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B43" w:rsidRDefault="00546B43" w:rsidP="00546B43">
      <w:pPr>
        <w:spacing w:line="360" w:lineRule="auto"/>
        <w:jc w:val="center"/>
        <w:rPr>
          <w:sz w:val="28"/>
          <w:szCs w:val="28"/>
          <w:lang w:val="tt-RU"/>
        </w:rPr>
      </w:pPr>
      <w:r>
        <w:rPr>
          <w:sz w:val="28"/>
          <w:szCs w:val="28"/>
          <w:lang w:val="tt-RU"/>
        </w:rPr>
        <w:t>Азнакай районы Урманай урта мәктәбенең</w:t>
      </w:r>
    </w:p>
    <w:p w:rsidR="002124C2" w:rsidRPr="007D70A1" w:rsidRDefault="002124C2" w:rsidP="00546B43">
      <w:pPr>
        <w:spacing w:line="360" w:lineRule="auto"/>
        <w:jc w:val="center"/>
        <w:rPr>
          <w:sz w:val="28"/>
          <w:szCs w:val="28"/>
          <w:lang w:val="tt-RU"/>
        </w:rPr>
      </w:pPr>
      <w:r w:rsidRPr="007D70A1">
        <w:rPr>
          <w:sz w:val="28"/>
          <w:szCs w:val="28"/>
          <w:lang w:val="tt-RU"/>
        </w:rPr>
        <w:t>Гариф Галиев исемендәге әдәбият һәм туган якны өйрәнү музее тарихы</w:t>
      </w:r>
    </w:p>
    <w:p w:rsidR="002124C2" w:rsidRDefault="002124C2" w:rsidP="007D70A1">
      <w:pPr>
        <w:spacing w:line="360" w:lineRule="auto"/>
        <w:jc w:val="both"/>
        <w:rPr>
          <w:sz w:val="28"/>
          <w:szCs w:val="28"/>
          <w:lang w:val="tt-RU"/>
        </w:rPr>
      </w:pPr>
    </w:p>
    <w:p w:rsidR="00C605DE" w:rsidRDefault="00C605DE" w:rsidP="00546B43">
      <w:pPr>
        <w:spacing w:line="360" w:lineRule="auto"/>
        <w:jc w:val="right"/>
        <w:rPr>
          <w:sz w:val="28"/>
          <w:szCs w:val="28"/>
          <w:lang w:val="tt-RU"/>
        </w:rPr>
      </w:pPr>
      <w:r>
        <w:rPr>
          <w:sz w:val="28"/>
          <w:szCs w:val="28"/>
          <w:lang w:val="tt-RU"/>
        </w:rPr>
        <w:t>Үткәннәргә безне кайтаручы</w:t>
      </w:r>
    </w:p>
    <w:p w:rsidR="00C605DE" w:rsidRDefault="00546B43" w:rsidP="00546B43">
      <w:pPr>
        <w:spacing w:line="360" w:lineRule="auto"/>
        <w:jc w:val="center"/>
        <w:rPr>
          <w:sz w:val="28"/>
          <w:szCs w:val="28"/>
          <w:lang w:val="tt-RU"/>
        </w:rPr>
      </w:pPr>
      <w:r>
        <w:rPr>
          <w:sz w:val="28"/>
          <w:szCs w:val="28"/>
          <w:lang w:val="tt-RU"/>
        </w:rPr>
        <w:t xml:space="preserve">                                                                     </w:t>
      </w:r>
      <w:r w:rsidR="00C605DE">
        <w:rPr>
          <w:sz w:val="28"/>
          <w:szCs w:val="28"/>
          <w:lang w:val="tt-RU"/>
        </w:rPr>
        <w:t>Ярый әле, ярый хәтер бар</w:t>
      </w:r>
    </w:p>
    <w:p w:rsidR="00C605DE" w:rsidRDefault="00C605DE" w:rsidP="00546B43">
      <w:pPr>
        <w:spacing w:line="360" w:lineRule="auto"/>
        <w:jc w:val="right"/>
        <w:rPr>
          <w:sz w:val="28"/>
          <w:szCs w:val="28"/>
          <w:lang w:val="tt-RU"/>
        </w:rPr>
      </w:pPr>
      <w:r>
        <w:rPr>
          <w:sz w:val="28"/>
          <w:szCs w:val="28"/>
          <w:lang w:val="tt-RU"/>
        </w:rPr>
        <w:t>Киләчәктә борылып үткәннәргә</w:t>
      </w:r>
    </w:p>
    <w:p w:rsidR="00C605DE" w:rsidRDefault="00546B43" w:rsidP="00546B43">
      <w:pPr>
        <w:spacing w:line="360" w:lineRule="auto"/>
        <w:jc w:val="center"/>
        <w:rPr>
          <w:sz w:val="28"/>
          <w:szCs w:val="28"/>
          <w:lang w:val="tt-RU"/>
        </w:rPr>
      </w:pPr>
      <w:r>
        <w:rPr>
          <w:sz w:val="28"/>
          <w:szCs w:val="28"/>
          <w:lang w:val="tt-RU"/>
        </w:rPr>
        <w:t xml:space="preserve">                                                                             </w:t>
      </w:r>
      <w:r w:rsidR="00C605DE">
        <w:rPr>
          <w:sz w:val="28"/>
          <w:szCs w:val="28"/>
          <w:lang w:val="tt-RU"/>
        </w:rPr>
        <w:t>Безне дә бит кемдер хәтерләр</w:t>
      </w:r>
    </w:p>
    <w:p w:rsidR="00C605DE" w:rsidRDefault="00546B43" w:rsidP="00546B43">
      <w:pPr>
        <w:spacing w:line="360" w:lineRule="auto"/>
        <w:jc w:val="center"/>
        <w:rPr>
          <w:sz w:val="28"/>
          <w:szCs w:val="28"/>
          <w:lang w:val="tt-RU"/>
        </w:rPr>
      </w:pPr>
      <w:r>
        <w:rPr>
          <w:sz w:val="28"/>
          <w:szCs w:val="28"/>
          <w:lang w:val="tt-RU"/>
        </w:rPr>
        <w:t xml:space="preserve">                                                                           </w:t>
      </w:r>
      <w:r w:rsidR="00C605DE">
        <w:rPr>
          <w:sz w:val="28"/>
          <w:szCs w:val="28"/>
          <w:lang w:val="tt-RU"/>
        </w:rPr>
        <w:t>Иң дөресен шунда әйтерләр</w:t>
      </w:r>
    </w:p>
    <w:p w:rsidR="00C605DE" w:rsidRDefault="00546B43" w:rsidP="00546B43">
      <w:pPr>
        <w:spacing w:line="360" w:lineRule="auto"/>
        <w:jc w:val="right"/>
        <w:rPr>
          <w:sz w:val="28"/>
          <w:szCs w:val="28"/>
          <w:lang w:val="tt-RU"/>
        </w:rPr>
      </w:pPr>
      <w:r>
        <w:rPr>
          <w:sz w:val="28"/>
          <w:szCs w:val="28"/>
          <w:lang w:val="tt-RU"/>
        </w:rPr>
        <w:t>(</w:t>
      </w:r>
      <w:r w:rsidR="00C605DE">
        <w:rPr>
          <w:sz w:val="28"/>
          <w:szCs w:val="28"/>
          <w:lang w:val="tt-RU"/>
        </w:rPr>
        <w:t>Дамир Гарифуллин</w:t>
      </w:r>
      <w:r>
        <w:rPr>
          <w:sz w:val="28"/>
          <w:szCs w:val="28"/>
          <w:lang w:val="tt-RU"/>
        </w:rPr>
        <w:t>)</w:t>
      </w:r>
    </w:p>
    <w:p w:rsidR="00C605DE" w:rsidRPr="007D70A1" w:rsidRDefault="00C605DE" w:rsidP="007D70A1">
      <w:pPr>
        <w:spacing w:line="360" w:lineRule="auto"/>
        <w:jc w:val="both"/>
        <w:rPr>
          <w:sz w:val="28"/>
          <w:szCs w:val="28"/>
          <w:lang w:val="tt-RU"/>
        </w:rPr>
      </w:pPr>
    </w:p>
    <w:p w:rsidR="002272D2" w:rsidRPr="007D70A1" w:rsidRDefault="002124C2" w:rsidP="007D70A1">
      <w:pPr>
        <w:spacing w:line="360" w:lineRule="auto"/>
        <w:jc w:val="both"/>
        <w:rPr>
          <w:sz w:val="28"/>
          <w:szCs w:val="28"/>
          <w:lang w:val="tt-RU"/>
        </w:rPr>
      </w:pPr>
      <w:r w:rsidRPr="007D70A1">
        <w:rPr>
          <w:sz w:val="28"/>
          <w:szCs w:val="28"/>
          <w:lang w:val="tt-RU"/>
        </w:rPr>
        <w:t xml:space="preserve">        Безнең музей 2001  елда оештырылды. 2007 елда аңа Тата</w:t>
      </w:r>
      <w:r w:rsidR="00CF082E">
        <w:rPr>
          <w:sz w:val="28"/>
          <w:szCs w:val="28"/>
          <w:lang w:val="tt-RU"/>
        </w:rPr>
        <w:t>рстан Республикасы Мәгариф һәм ф</w:t>
      </w:r>
      <w:r w:rsidRPr="007D70A1">
        <w:rPr>
          <w:sz w:val="28"/>
          <w:szCs w:val="28"/>
          <w:lang w:val="tt-RU"/>
        </w:rPr>
        <w:t xml:space="preserve">ән министрлыгы тарафыннан җәмгыятькә файдалы  зур эзләнү-тикшерү эшләре алып барганы, кызыклы күргәзмә әсбаплары  өчен Гариф Галиев исемендәге әдәбият һәм туган якны өйрәнү музее исеме бирелде. </w:t>
      </w:r>
    </w:p>
    <w:p w:rsidR="002124C2" w:rsidRPr="007D70A1" w:rsidRDefault="002272D2" w:rsidP="007D70A1">
      <w:pPr>
        <w:spacing w:line="360" w:lineRule="auto"/>
        <w:jc w:val="both"/>
        <w:rPr>
          <w:sz w:val="28"/>
          <w:szCs w:val="28"/>
          <w:lang w:val="tt-RU"/>
        </w:rPr>
      </w:pPr>
      <w:r w:rsidRPr="007D70A1">
        <w:rPr>
          <w:noProof/>
          <w:sz w:val="28"/>
          <w:szCs w:val="28"/>
        </w:rPr>
        <w:drawing>
          <wp:inline distT="0" distB="0" distL="0" distR="0">
            <wp:extent cx="3755508" cy="2275367"/>
            <wp:effectExtent l="19050" t="0" r="0" b="0"/>
            <wp:docPr id="5" name="Рисунок 2" descr="1 1"/>
            <wp:cNvGraphicFramePr/>
            <a:graphic xmlns:a="http://schemas.openxmlformats.org/drawingml/2006/main">
              <a:graphicData uri="http://schemas.openxmlformats.org/drawingml/2006/picture">
                <pic:pic xmlns:pic="http://schemas.openxmlformats.org/drawingml/2006/picture">
                  <pic:nvPicPr>
                    <pic:cNvPr id="19463" name="Picture 7" descr="1 1"/>
                    <pic:cNvPicPr>
                      <a:picLocks noGrp="1" noChangeAspect="1" noChangeArrowheads="1"/>
                    </pic:cNvPicPr>
                  </pic:nvPicPr>
                  <pic:blipFill>
                    <a:blip r:embed="rId5" cstate="print"/>
                    <a:srcRect/>
                    <a:stretch>
                      <a:fillRect/>
                    </a:stretch>
                  </pic:blipFill>
                  <pic:spPr bwMode="auto">
                    <a:xfrm>
                      <a:off x="0" y="0"/>
                      <a:ext cx="3751691" cy="2273054"/>
                    </a:xfrm>
                    <a:prstGeom prst="rect">
                      <a:avLst/>
                    </a:prstGeom>
                    <a:noFill/>
                    <a:ln w="9525">
                      <a:noFill/>
                      <a:miter lim="800000"/>
                      <a:headEnd/>
                      <a:tailEnd/>
                    </a:ln>
                    <a:effectLst/>
                  </pic:spPr>
                </pic:pic>
              </a:graphicData>
            </a:graphic>
          </wp:inline>
        </w:drawing>
      </w:r>
    </w:p>
    <w:p w:rsidR="007D70A1" w:rsidRDefault="27A72E93" w:rsidP="007D70A1">
      <w:pPr>
        <w:spacing w:line="360" w:lineRule="auto"/>
        <w:jc w:val="both"/>
        <w:rPr>
          <w:sz w:val="28"/>
          <w:szCs w:val="28"/>
          <w:lang w:val="tt-RU"/>
        </w:rPr>
      </w:pPr>
      <w:r w:rsidRPr="007D70A1">
        <w:rPr>
          <w:sz w:val="28"/>
          <w:szCs w:val="28"/>
          <w:lang w:val="tt-RU"/>
        </w:rPr>
        <w:t xml:space="preserve">    2001  елда безнең мәктәпкә бер төркем язучылар килде. Алар арасында татар әдәбиятының танылган тәрҗемәчесе, тәнкыйтьчесе Кыям Миңлебаев, Мөсәгыйть Хәбибуллин да бар иде. “Азнакайга баруларым Урманай өчен генә. Чөнки анда татарның хикәя остасы Гариф Галиев туган, “- дип яза ул соңрак “Татар иле” газетасында чыккан “Әдипнең туган ягында” дигән мәкаләсендә. Кыям ага үзе белән Гариф агага бәйле күп экспонатлар, истәлекләр алып килде, безне музей булдыру теләге белән рухландырды. </w:t>
      </w:r>
      <w:r w:rsidRPr="007D70A1">
        <w:rPr>
          <w:sz w:val="28"/>
          <w:szCs w:val="28"/>
          <w:lang w:val="tt-RU"/>
        </w:rPr>
        <w:lastRenderedPageBreak/>
        <w:t>Гариф Галиев  үзе исән чагында ук аны  иҗатының варисы итеп калдырганлыгы турында әйтте һәм аның васыятен үтәп бирегә килгәнлеген хәбәр итте. Без үз чиратыбызга аңа музей  ачачагыбызны вәгъдә иттек. Төгәл ярты елдан мәктәбебездә шушы музей ачылды. Музей фондында 190 якын экспонант саклана. Биредә Гариф аганың тормыш һәм иҗат юлына багышлаган материаллар да,  авыл, район, республикабыз тарихына кагылышлы документлар да</w:t>
      </w:r>
      <w:r w:rsidR="002272D2" w:rsidRPr="007D70A1">
        <w:rPr>
          <w:sz w:val="28"/>
          <w:szCs w:val="28"/>
          <w:lang w:val="tt-RU"/>
        </w:rPr>
        <w:t xml:space="preserve">, </w:t>
      </w:r>
      <w:r w:rsidRPr="007D70A1">
        <w:rPr>
          <w:sz w:val="28"/>
          <w:szCs w:val="28"/>
          <w:lang w:val="tt-RU"/>
        </w:rPr>
        <w:t xml:space="preserve"> фотосурәтләр дә, 19 гасырдагы тормыш көнкүрешне чагылдырган экспонатлар да, татар әдәбияты тарихына  һәм талантлы әдипләр    Гадел Кутуй, Самат Шакир, Мәхмүт Максудларга кагылышлы материаллар да тупланган.</w:t>
      </w:r>
      <w:r w:rsidR="005600F6" w:rsidRPr="007D70A1">
        <w:rPr>
          <w:sz w:val="28"/>
          <w:szCs w:val="28"/>
          <w:lang w:val="tt-RU"/>
        </w:rPr>
        <w:t xml:space="preserve">  </w:t>
      </w:r>
    </w:p>
    <w:p w:rsidR="002272D2" w:rsidRPr="007D70A1" w:rsidRDefault="002272D2" w:rsidP="007D70A1">
      <w:pPr>
        <w:spacing w:line="360" w:lineRule="auto"/>
        <w:jc w:val="both"/>
        <w:rPr>
          <w:sz w:val="28"/>
          <w:szCs w:val="28"/>
          <w:lang w:val="tt-RU"/>
        </w:rPr>
      </w:pPr>
      <w:r w:rsidRPr="007D70A1">
        <w:rPr>
          <w:sz w:val="28"/>
          <w:szCs w:val="28"/>
          <w:lang w:val="tt-RU"/>
        </w:rPr>
        <w:t xml:space="preserve">   Музейда барлыгы  10</w:t>
      </w:r>
      <w:r w:rsidR="27A72E93" w:rsidRPr="007D70A1">
        <w:rPr>
          <w:sz w:val="28"/>
          <w:szCs w:val="28"/>
          <w:lang w:val="tt-RU"/>
        </w:rPr>
        <w:t xml:space="preserve"> бүлек бар. </w:t>
      </w:r>
    </w:p>
    <w:p w:rsidR="005600F6" w:rsidRPr="007D70A1" w:rsidRDefault="002272D2" w:rsidP="007D70A1">
      <w:pPr>
        <w:spacing w:line="360" w:lineRule="auto"/>
        <w:jc w:val="both"/>
        <w:rPr>
          <w:b/>
          <w:sz w:val="28"/>
          <w:szCs w:val="28"/>
          <w:lang w:val="tt-RU"/>
        </w:rPr>
      </w:pPr>
      <w:r w:rsidRPr="007D70A1">
        <w:rPr>
          <w:b/>
          <w:sz w:val="28"/>
          <w:szCs w:val="28"/>
          <w:lang w:val="tt-RU"/>
        </w:rPr>
        <w:t>I</w:t>
      </w:r>
      <w:r w:rsidR="27A72E93" w:rsidRPr="007D70A1">
        <w:rPr>
          <w:b/>
          <w:sz w:val="28"/>
          <w:szCs w:val="28"/>
          <w:lang w:val="tt-RU"/>
        </w:rPr>
        <w:t xml:space="preserve"> бүлек </w:t>
      </w:r>
      <w:r w:rsidRPr="007D70A1">
        <w:rPr>
          <w:b/>
          <w:sz w:val="28"/>
          <w:szCs w:val="28"/>
          <w:lang w:val="tt-RU"/>
        </w:rPr>
        <w:t xml:space="preserve">- “Гариф Галиевнең тормыш юлы” </w:t>
      </w:r>
    </w:p>
    <w:p w:rsidR="005600F6" w:rsidRPr="007D70A1" w:rsidRDefault="007D70A1" w:rsidP="007D70A1">
      <w:pPr>
        <w:spacing w:line="360" w:lineRule="auto"/>
        <w:jc w:val="both"/>
        <w:rPr>
          <w:sz w:val="28"/>
          <w:szCs w:val="28"/>
          <w:lang w:val="tt-RU"/>
        </w:rPr>
      </w:pPr>
      <w:r>
        <w:rPr>
          <w:sz w:val="28"/>
          <w:szCs w:val="28"/>
          <w:lang w:val="tt-RU"/>
        </w:rPr>
        <w:t>Бу</w:t>
      </w:r>
      <w:r w:rsidR="005600F6" w:rsidRPr="007D70A1">
        <w:rPr>
          <w:sz w:val="28"/>
          <w:szCs w:val="28"/>
          <w:lang w:val="tt-RU"/>
        </w:rPr>
        <w:t xml:space="preserve"> бүлек  үзенең      фотосурәтләрнең күплеге белән җәлеп итә</w:t>
      </w:r>
      <w:r>
        <w:rPr>
          <w:sz w:val="28"/>
          <w:szCs w:val="28"/>
          <w:lang w:val="tt-RU"/>
        </w:rPr>
        <w:t>.</w:t>
      </w:r>
      <w:r w:rsidR="005600F6" w:rsidRPr="007D70A1">
        <w:rPr>
          <w:sz w:val="28"/>
          <w:szCs w:val="28"/>
          <w:lang w:val="tt-RU"/>
        </w:rPr>
        <w:t xml:space="preserve"> </w:t>
      </w:r>
      <w:r w:rsidR="002272D2" w:rsidRPr="007D70A1">
        <w:rPr>
          <w:sz w:val="28"/>
          <w:szCs w:val="28"/>
          <w:lang w:val="tt-RU"/>
        </w:rPr>
        <w:t>1905 елда Г.Галиевнең әти-әнисе</w:t>
      </w:r>
      <w:r w:rsidR="005600F6" w:rsidRPr="007D70A1">
        <w:rPr>
          <w:sz w:val="28"/>
          <w:szCs w:val="28"/>
          <w:lang w:val="tt-RU"/>
        </w:rPr>
        <w:t xml:space="preserve"> белән төшкән фотосурәте саклана. 1925-1926 елларда Гариф ага Кызыл Армия сафларына алына. Әдипнең шул чорда төшкән фоторәсемнәре дә бар. Якташыбыз Гариф   Галиев 1903 елның 10 маенда  дөньяга килә.Музейда сакланган авылдашыбыз Хайдаров Мирхәйдәр аганың  истәлекләренә караганда, әтисе – Закир, әнисе – Салиха исемле була. Йортлары мәктәбебезнең сул күршесе ХәбибуллинРамазан бабайлар урынында урнашкан булган.  Ул 6 почмаклы, зур такта өйалдылы , ике баскычлы , заманасы өчен шактый бай йорт була.  Ишегалларында  таш кибетләре, анда тоз, шырпы, керосин, кызыл мал (үлчәмле материал), энә, җеп кебек әйберләр белән сату иткәннәре мәгълүм.</w:t>
      </w:r>
    </w:p>
    <w:p w:rsidR="005600F6" w:rsidRPr="007D70A1" w:rsidRDefault="005600F6" w:rsidP="007D70A1">
      <w:pPr>
        <w:spacing w:line="360" w:lineRule="auto"/>
        <w:jc w:val="both"/>
        <w:rPr>
          <w:sz w:val="28"/>
          <w:szCs w:val="28"/>
          <w:lang w:val="tt-RU"/>
        </w:rPr>
      </w:pPr>
      <w:r w:rsidRPr="007D70A1">
        <w:rPr>
          <w:sz w:val="28"/>
          <w:szCs w:val="28"/>
          <w:lang w:val="tt-RU"/>
        </w:rPr>
        <w:t xml:space="preserve">    Кинәт әтисе үлеп киткәч, 7 яшьлек малайны 12 чакрымда урнашкан Бәйрәкә авылы мәдрәсәсенә бирәләр.  Герман сугышы вакытында Урманай авылы кешеләре газиз улларыннан килгән хатларны күбесенчә Гарифтан укыталар. Ул заманда авылыбызда хатны оста итеп язучы 4-5 кенә кеше булган. Гариф аларга озын һәм тәэсирле хатлар язган.</w:t>
      </w:r>
      <w:r w:rsidR="00441C85" w:rsidRPr="007D70A1">
        <w:rPr>
          <w:sz w:val="28"/>
          <w:szCs w:val="28"/>
          <w:lang w:val="tt-RU"/>
        </w:rPr>
        <w:t xml:space="preserve"> </w:t>
      </w:r>
    </w:p>
    <w:p w:rsidR="001D1C03" w:rsidRPr="007D70A1" w:rsidRDefault="00441C85" w:rsidP="007D70A1">
      <w:pPr>
        <w:spacing w:line="360" w:lineRule="auto"/>
        <w:jc w:val="both"/>
        <w:rPr>
          <w:sz w:val="28"/>
          <w:szCs w:val="28"/>
          <w:lang w:val="tt-RU"/>
        </w:rPr>
      </w:pPr>
      <w:r w:rsidRPr="007D70A1">
        <w:rPr>
          <w:sz w:val="28"/>
          <w:szCs w:val="28"/>
          <w:lang w:val="tt-RU"/>
        </w:rPr>
        <w:t xml:space="preserve">           Мәдрәсәне тәмамлаганнан  соң, укуын Бөгелмә шәһәрендәге укытучылар әзерли торган семинариядә дәвам итә. Булачак язучыны </w:t>
      </w:r>
      <w:r w:rsidRPr="007D70A1">
        <w:rPr>
          <w:sz w:val="28"/>
          <w:szCs w:val="28"/>
          <w:lang w:val="tt-RU"/>
        </w:rPr>
        <w:lastRenderedPageBreak/>
        <w:t>формалаштыруда бу уку йорты да зур роль уйный: укудан тыш Гариф әдәбият – сәнгать түгәрәгенә йөреп тә каләм чарларга өйрәнә. Берникадәр вакыт укыганнан соң ул Азнакайга кайтып мөгаллимлек итә башлый. “1923 нче елның көзеннән мин “Крестьян газетасы“на языша башладым һәм бу хәбәрчелек эшемне 1925 е</w:t>
      </w:r>
      <w:r w:rsidR="001D1C03" w:rsidRPr="007D70A1">
        <w:rPr>
          <w:sz w:val="28"/>
          <w:szCs w:val="28"/>
          <w:lang w:val="tt-RU"/>
        </w:rPr>
        <w:t>лның җәенә кадәр дәвам иттердем</w:t>
      </w:r>
      <w:r w:rsidRPr="007D70A1">
        <w:rPr>
          <w:sz w:val="28"/>
          <w:szCs w:val="28"/>
          <w:lang w:val="tt-RU"/>
        </w:rPr>
        <w:t>“,- ди у</w:t>
      </w:r>
      <w:r w:rsidR="001D1C03" w:rsidRPr="007D70A1">
        <w:rPr>
          <w:sz w:val="28"/>
          <w:szCs w:val="28"/>
          <w:lang w:val="tt-RU"/>
        </w:rPr>
        <w:t xml:space="preserve">л үзенең истәлекләрендә. </w:t>
      </w:r>
      <w:r w:rsidRPr="007D70A1">
        <w:rPr>
          <w:sz w:val="28"/>
          <w:szCs w:val="28"/>
          <w:lang w:val="tt-RU"/>
        </w:rPr>
        <w:t xml:space="preserve">1925 елны армия сафларына алына. Хезмәттән кайткач та Гариф ага укытучылык һәм язу  эше белән актив шөгыльләнә.  </w:t>
      </w:r>
      <w:r w:rsidR="001D1C03" w:rsidRPr="007D70A1">
        <w:rPr>
          <w:sz w:val="28"/>
          <w:szCs w:val="28"/>
          <w:lang w:val="tt-RU"/>
        </w:rPr>
        <w:t>Бөек Ватан сугышы башланганчы, Гариф Галиев төрле газета –журналларда журналистлык эшен алып бара. . Сугыш кырларыннан исән – сау кайткач, ул кабат журналистлык эшенә керешә. Аның иҗади мирасы күбрәк шул елларга карый. Язучы 1985 елның 22 мартында Казанда вафат булды.</w:t>
      </w:r>
    </w:p>
    <w:p w:rsidR="005600F6" w:rsidRPr="007D70A1" w:rsidRDefault="007D70A1" w:rsidP="007D70A1">
      <w:pPr>
        <w:spacing w:line="360" w:lineRule="auto"/>
        <w:jc w:val="both"/>
        <w:rPr>
          <w:sz w:val="28"/>
          <w:szCs w:val="28"/>
          <w:lang w:val="tt-RU"/>
        </w:rPr>
      </w:pPr>
      <w:r>
        <w:rPr>
          <w:sz w:val="28"/>
          <w:szCs w:val="28"/>
          <w:lang w:val="tt-RU"/>
        </w:rPr>
        <w:t>Б</w:t>
      </w:r>
      <w:r w:rsidR="00803D20" w:rsidRPr="007D70A1">
        <w:rPr>
          <w:sz w:val="28"/>
          <w:szCs w:val="28"/>
          <w:lang w:val="tt-RU"/>
        </w:rPr>
        <w:t xml:space="preserve">үлек Г.Галиевнең  гаиләсе белән (1966 ел), иҗатташ дуслары (1956 ел) төшкән фотолары тулыландырылган. </w:t>
      </w:r>
    </w:p>
    <w:p w:rsidR="00803D20" w:rsidRPr="007D70A1" w:rsidRDefault="002272D2" w:rsidP="007D70A1">
      <w:pPr>
        <w:spacing w:line="360" w:lineRule="auto"/>
        <w:jc w:val="both"/>
        <w:rPr>
          <w:b/>
          <w:sz w:val="28"/>
          <w:szCs w:val="28"/>
          <w:lang w:val="tt-RU"/>
        </w:rPr>
      </w:pPr>
      <w:r w:rsidRPr="007D70A1">
        <w:rPr>
          <w:b/>
          <w:sz w:val="28"/>
          <w:szCs w:val="28"/>
          <w:lang w:val="tt-RU"/>
        </w:rPr>
        <w:t>II</w:t>
      </w:r>
      <w:r w:rsidR="27A72E93" w:rsidRPr="007D70A1">
        <w:rPr>
          <w:b/>
          <w:sz w:val="28"/>
          <w:szCs w:val="28"/>
          <w:lang w:val="tt-RU"/>
        </w:rPr>
        <w:t xml:space="preserve">  бүлек</w:t>
      </w:r>
      <w:r w:rsidRPr="007D70A1">
        <w:rPr>
          <w:b/>
          <w:sz w:val="28"/>
          <w:szCs w:val="28"/>
          <w:lang w:val="tt-RU"/>
        </w:rPr>
        <w:t xml:space="preserve">- </w:t>
      </w:r>
      <w:r w:rsidR="27A72E93" w:rsidRPr="007D70A1">
        <w:rPr>
          <w:b/>
          <w:sz w:val="28"/>
          <w:szCs w:val="28"/>
          <w:lang w:val="tt-RU"/>
        </w:rPr>
        <w:t xml:space="preserve"> </w:t>
      </w:r>
      <w:r w:rsidRPr="007D70A1">
        <w:rPr>
          <w:b/>
          <w:sz w:val="28"/>
          <w:szCs w:val="28"/>
          <w:lang w:val="tt-RU"/>
        </w:rPr>
        <w:t>“Гариф Галиевнең күпкырлы иҗаты”</w:t>
      </w:r>
      <w:r w:rsidR="27A72E93" w:rsidRPr="007D70A1">
        <w:rPr>
          <w:b/>
          <w:sz w:val="28"/>
          <w:szCs w:val="28"/>
          <w:lang w:val="tt-RU"/>
        </w:rPr>
        <w:t xml:space="preserve">. </w:t>
      </w:r>
      <w:r w:rsidR="00205F57" w:rsidRPr="007D70A1">
        <w:rPr>
          <w:b/>
          <w:sz w:val="28"/>
          <w:szCs w:val="28"/>
          <w:lang w:val="tt-RU"/>
        </w:rPr>
        <w:t xml:space="preserve"> </w:t>
      </w:r>
    </w:p>
    <w:p w:rsidR="00803D20" w:rsidRPr="007D70A1" w:rsidRDefault="007D70A1" w:rsidP="007D70A1">
      <w:pPr>
        <w:spacing w:line="360" w:lineRule="auto"/>
        <w:jc w:val="both"/>
        <w:rPr>
          <w:sz w:val="28"/>
          <w:szCs w:val="28"/>
          <w:lang w:val="tt-RU"/>
        </w:rPr>
      </w:pPr>
      <w:r>
        <w:rPr>
          <w:sz w:val="28"/>
          <w:szCs w:val="28"/>
          <w:lang w:val="tt-RU"/>
        </w:rPr>
        <w:t xml:space="preserve">      </w:t>
      </w:r>
      <w:r w:rsidR="00803D20" w:rsidRPr="007D70A1">
        <w:rPr>
          <w:sz w:val="28"/>
          <w:szCs w:val="28"/>
          <w:lang w:val="tt-RU"/>
        </w:rPr>
        <w:t>Гариф Галиев - о</w:t>
      </w:r>
      <w:r>
        <w:rPr>
          <w:sz w:val="28"/>
          <w:szCs w:val="28"/>
          <w:lang w:val="tt-RU"/>
        </w:rPr>
        <w:t>зын һәм катлаулы иҗат юлы үткән</w:t>
      </w:r>
      <w:r w:rsidR="00803D20" w:rsidRPr="007D70A1">
        <w:rPr>
          <w:sz w:val="28"/>
          <w:szCs w:val="28"/>
          <w:lang w:val="tt-RU"/>
        </w:rPr>
        <w:t>, дәһшәтле өч сугыш күргән, шунда үзе дә катнашкан олы язучы. Аның татар телендә 35, рус телендә 9 китабы дөнья күргән, ә бер әсәре немец телендә  Дрезденда басылган.</w:t>
      </w:r>
    </w:p>
    <w:p w:rsidR="00803D20" w:rsidRPr="007D70A1" w:rsidRDefault="00803D20" w:rsidP="007D70A1">
      <w:pPr>
        <w:spacing w:line="360" w:lineRule="auto"/>
        <w:jc w:val="both"/>
        <w:rPr>
          <w:sz w:val="28"/>
          <w:szCs w:val="28"/>
          <w:lang w:val="tt-RU"/>
        </w:rPr>
      </w:pPr>
      <w:r w:rsidRPr="007D70A1">
        <w:rPr>
          <w:sz w:val="28"/>
          <w:szCs w:val="28"/>
          <w:lang w:val="tt-RU"/>
        </w:rPr>
        <w:t xml:space="preserve">   Әлеге иҗат мирасы 1927 нче елда басылган “ Кызыл Армия хикәяләре “ исемле тәүге китабыннан башлана. Бу җыентык музейның уникаль экспонаты,  ул гарәп алфавитында. Бу китапның дөньяга тууында язучы Мәхмүт Максуд сәбәпче. Шул чорда ул Мәскәүдә Нәшрият кооперациясендә эшли һәм Гариф аганың “ Эшче “ газетасында басылган хикәяләрен туплап, җыентык итеп бастырып чыгара.</w:t>
      </w:r>
    </w:p>
    <w:p w:rsidR="00803D20" w:rsidRPr="007D70A1" w:rsidRDefault="00803D20" w:rsidP="007D70A1">
      <w:pPr>
        <w:spacing w:line="360" w:lineRule="auto"/>
        <w:jc w:val="both"/>
        <w:rPr>
          <w:sz w:val="28"/>
          <w:szCs w:val="28"/>
          <w:lang w:val="tt-RU"/>
        </w:rPr>
      </w:pPr>
      <w:r w:rsidRPr="007D70A1">
        <w:rPr>
          <w:sz w:val="28"/>
          <w:szCs w:val="28"/>
          <w:lang w:val="tt-RU"/>
        </w:rPr>
        <w:t xml:space="preserve">  1931-1932 нче елларда чыккан ” Куырылмаган борчаклар”, “Фамилиясез кеше”  һ.б. әсәрләре  латин графикасында нәшер ителгәннәр.</w:t>
      </w:r>
    </w:p>
    <w:p w:rsidR="00803D20" w:rsidRPr="007D70A1" w:rsidRDefault="00803D20" w:rsidP="007D70A1">
      <w:pPr>
        <w:spacing w:line="360" w:lineRule="auto"/>
        <w:jc w:val="both"/>
        <w:rPr>
          <w:sz w:val="28"/>
          <w:szCs w:val="28"/>
          <w:lang w:val="tt-RU"/>
        </w:rPr>
      </w:pPr>
      <w:r w:rsidRPr="007D70A1">
        <w:rPr>
          <w:sz w:val="28"/>
          <w:szCs w:val="28"/>
          <w:lang w:val="tt-RU"/>
        </w:rPr>
        <w:t xml:space="preserve">  1939 елда Гариф Галиевне СССР Язучылар союзына член итеп алалар.</w:t>
      </w:r>
    </w:p>
    <w:p w:rsidR="00803D20" w:rsidRPr="007D70A1" w:rsidRDefault="00803D20" w:rsidP="007D70A1">
      <w:pPr>
        <w:spacing w:line="360" w:lineRule="auto"/>
        <w:jc w:val="both"/>
        <w:rPr>
          <w:sz w:val="28"/>
          <w:szCs w:val="28"/>
          <w:lang w:val="tt-RU"/>
        </w:rPr>
      </w:pPr>
      <w:r w:rsidRPr="007D70A1">
        <w:rPr>
          <w:sz w:val="28"/>
          <w:szCs w:val="28"/>
          <w:lang w:val="tt-RU"/>
        </w:rPr>
        <w:t>Рекомендацияләрнең берсен Муса Җәлил бирә.Әлеге кенәгә дә безнең музеебыз да урын алган.</w:t>
      </w:r>
    </w:p>
    <w:p w:rsidR="00803D20" w:rsidRPr="007D70A1" w:rsidRDefault="00803D20" w:rsidP="007D70A1">
      <w:pPr>
        <w:spacing w:line="360" w:lineRule="auto"/>
        <w:jc w:val="both"/>
        <w:rPr>
          <w:sz w:val="28"/>
          <w:szCs w:val="28"/>
          <w:lang w:val="tt-RU"/>
        </w:rPr>
      </w:pPr>
      <w:r w:rsidRPr="007D70A1">
        <w:rPr>
          <w:sz w:val="28"/>
          <w:szCs w:val="28"/>
          <w:lang w:val="tt-RU"/>
        </w:rPr>
        <w:lastRenderedPageBreak/>
        <w:t xml:space="preserve">Алты дистәдән артык елга сузылган иҗатында ул хикәя жанрына тугры калды һәм күңел җылысын биреп язган күп санлы әсәрләрен укучыларга бүләк итте.” Мин авылны яратам”, “ Курайлы елга”, “ Җир турында җыр” </w:t>
      </w:r>
    </w:p>
    <w:p w:rsidR="00803D20" w:rsidRPr="007D70A1" w:rsidRDefault="00803D20" w:rsidP="007D70A1">
      <w:pPr>
        <w:spacing w:line="360" w:lineRule="auto"/>
        <w:jc w:val="both"/>
        <w:rPr>
          <w:sz w:val="28"/>
          <w:szCs w:val="28"/>
          <w:lang w:val="tt-RU"/>
        </w:rPr>
      </w:pPr>
      <w:r w:rsidRPr="007D70A1">
        <w:rPr>
          <w:sz w:val="28"/>
          <w:szCs w:val="28"/>
          <w:lang w:val="tt-RU"/>
        </w:rPr>
        <w:t>“Без авылныкылар” кебек китапларында авыл кешеләренең психологиясен яхшы белеп иҗат итте .Шулай да  язучы яратып  иҗат иткән өлкә - балалар тормышы иде.Музейда аларга багышлап язган китаплары да урын алган. Әлеге әсәрләр мавыктыргыч һәм гыйбрәтле. Язучы үзе аша кичереп, борчылган мәсьләләрне урынлы итеп сурәтли.</w:t>
      </w:r>
    </w:p>
    <w:p w:rsidR="005F1195" w:rsidRPr="007D70A1" w:rsidRDefault="005F1195" w:rsidP="007D70A1">
      <w:pPr>
        <w:spacing w:line="360" w:lineRule="auto"/>
        <w:jc w:val="both"/>
        <w:rPr>
          <w:sz w:val="28"/>
          <w:szCs w:val="28"/>
          <w:lang w:val="tt-RU"/>
        </w:rPr>
      </w:pPr>
      <w:r w:rsidRPr="007D70A1">
        <w:rPr>
          <w:sz w:val="28"/>
          <w:szCs w:val="28"/>
          <w:lang w:val="tt-RU"/>
        </w:rPr>
        <w:t xml:space="preserve">       </w:t>
      </w:r>
      <w:r w:rsidR="00803D20" w:rsidRPr="007D70A1">
        <w:rPr>
          <w:sz w:val="28"/>
          <w:szCs w:val="28"/>
          <w:lang w:val="tt-RU"/>
        </w:rPr>
        <w:t>Иҗаты да югары бәяләнә . Аңа совет әдәбияты өлкәсендә күрсәткән хезмәте өчен “ Почет билгесе “ ордены бирелә. ”Ел китабы-</w:t>
      </w:r>
      <w:smartTag w:uri="urn:schemas-microsoft-com:office:smarttags" w:element="metricconverter">
        <w:smartTagPr>
          <w:attr w:name="ProductID" w:val="98”"/>
        </w:smartTagPr>
        <w:r w:rsidR="00803D20" w:rsidRPr="007D70A1">
          <w:rPr>
            <w:sz w:val="28"/>
            <w:szCs w:val="28"/>
            <w:lang w:val="tt-RU"/>
          </w:rPr>
          <w:t>98”</w:t>
        </w:r>
      </w:smartTag>
      <w:r w:rsidR="00803D20" w:rsidRPr="007D70A1">
        <w:rPr>
          <w:sz w:val="28"/>
          <w:szCs w:val="28"/>
          <w:lang w:val="tt-RU"/>
        </w:rPr>
        <w:t xml:space="preserve"> конкурсында җинүе турындагы Диплом һәм Мактау кәгазе дә,  дөнья күргән 44 китабы да музейда саклана     </w:t>
      </w:r>
    </w:p>
    <w:p w:rsidR="00803D20" w:rsidRPr="007D70A1" w:rsidRDefault="005F1195" w:rsidP="007D70A1">
      <w:pPr>
        <w:spacing w:line="360" w:lineRule="auto"/>
        <w:jc w:val="both"/>
        <w:rPr>
          <w:sz w:val="28"/>
          <w:szCs w:val="28"/>
          <w:lang w:val="tt-RU"/>
        </w:rPr>
      </w:pPr>
      <w:r w:rsidRPr="007D70A1">
        <w:rPr>
          <w:sz w:val="28"/>
          <w:szCs w:val="28"/>
          <w:lang w:val="tt-RU"/>
        </w:rPr>
        <w:t xml:space="preserve">    </w:t>
      </w:r>
      <w:r w:rsidR="00803D20" w:rsidRPr="007D70A1">
        <w:rPr>
          <w:sz w:val="28"/>
          <w:szCs w:val="28"/>
          <w:lang w:val="tt-RU"/>
        </w:rPr>
        <w:t xml:space="preserve"> Гариф аганың иҗаты күпкырлы. Аның басылып чыккан 44 китабына туплаган хикәя һәм очерклары язучының иҗади активлыгын бик ачык күзалдына китерергә мөмкинлек бирәләр. Ул иҗат иткән хикәяләр, әкиятләр, сәхнә әсәрләре бүген дә балалар тарафыннан яратып укыла. Кайберләре рус һәм  немец телләрендә дә дөнья күрәләр. Сәбәбе исә гади.Ул әсәрләр мавыктыргыч һәм гыйбрәтле. Иң мөһиме, Гариф ага - чын мәгънәсендә , кече күңелле, инсафлы зат, олыгайгач та сабый булып калган  балалар язучысы. Ул Татарстан китап нәшриятының балалар редакциясенең, “Яшь ленинчы”(“ Сабантуй”) газетасы һәм “ Ялкын” журналы  редакцияләренең якын дусты була.  Аның  “ Курайлы елга”, “ Бибкәй аланы”, “ Чәчәкле авылы балалары “, “Минем рәсем дәфтәрем” , “Күч җыя белмәү бәласе“, “Аю агачлар белән сөйләшә” кебек әсәрләрен бик яратып укыйлар.</w:t>
      </w:r>
    </w:p>
    <w:p w:rsidR="00803D20" w:rsidRPr="007D70A1" w:rsidRDefault="00803D20" w:rsidP="007D70A1">
      <w:pPr>
        <w:tabs>
          <w:tab w:val="left" w:pos="1209"/>
        </w:tabs>
        <w:spacing w:line="360" w:lineRule="auto"/>
        <w:ind w:firstLine="708"/>
        <w:jc w:val="both"/>
        <w:rPr>
          <w:sz w:val="28"/>
          <w:szCs w:val="28"/>
          <w:lang w:val="tt-RU"/>
        </w:rPr>
      </w:pPr>
      <w:r w:rsidRPr="007D70A1">
        <w:rPr>
          <w:sz w:val="28"/>
          <w:szCs w:val="28"/>
          <w:lang w:val="tt-RU"/>
        </w:rPr>
        <w:t>Әдип - гади халыкны яратып, хезмәт кешесенә, уңган яшьләргә, тырышлык күрсәтүче балаларга ихлас күңелдән соклана, мәдхия җырлый, үзенең яшәвенең максатын әнә шунда күрә торган олы җанлы мәрхәмәтле шәхес.Беркайчан данга-шөһрәткә омтылмый, беркемне рәнҗетми кыерсытмый. Әдип үзе дөньядан китсә дә, исеме әдәби мирасында саклана, иҗат иткән әсәрләрендә яши.</w:t>
      </w:r>
    </w:p>
    <w:p w:rsidR="00803D20" w:rsidRPr="007D70A1" w:rsidRDefault="002272D2" w:rsidP="007D70A1">
      <w:pPr>
        <w:spacing w:line="360" w:lineRule="auto"/>
        <w:jc w:val="both"/>
        <w:rPr>
          <w:b/>
          <w:sz w:val="28"/>
          <w:szCs w:val="28"/>
          <w:lang w:val="tt-RU"/>
        </w:rPr>
      </w:pPr>
      <w:r w:rsidRPr="007D70A1">
        <w:rPr>
          <w:b/>
          <w:sz w:val="28"/>
          <w:szCs w:val="28"/>
          <w:lang w:val="tt-RU"/>
        </w:rPr>
        <w:lastRenderedPageBreak/>
        <w:t>III бүлек – “Ә</w:t>
      </w:r>
      <w:r w:rsidR="27A72E93" w:rsidRPr="007D70A1">
        <w:rPr>
          <w:b/>
          <w:sz w:val="28"/>
          <w:szCs w:val="28"/>
          <w:lang w:val="tt-RU"/>
        </w:rPr>
        <w:t>дипнең кулъязмалары</w:t>
      </w:r>
      <w:r w:rsidRPr="007D70A1">
        <w:rPr>
          <w:b/>
          <w:sz w:val="28"/>
          <w:szCs w:val="28"/>
          <w:lang w:val="tt-RU"/>
        </w:rPr>
        <w:t xml:space="preserve"> һәм шәхси документлары” </w:t>
      </w:r>
    </w:p>
    <w:p w:rsidR="005F1195" w:rsidRPr="007D70A1" w:rsidRDefault="005F1195" w:rsidP="007D70A1">
      <w:pPr>
        <w:spacing w:line="360" w:lineRule="auto"/>
        <w:jc w:val="both"/>
        <w:rPr>
          <w:sz w:val="28"/>
          <w:szCs w:val="28"/>
          <w:lang w:val="tt-RU"/>
        </w:rPr>
      </w:pPr>
      <w:r w:rsidRPr="007D70A1">
        <w:rPr>
          <w:sz w:val="28"/>
          <w:szCs w:val="28"/>
          <w:lang w:val="tt-RU"/>
        </w:rPr>
        <w:t xml:space="preserve">Бүлектә </w:t>
      </w:r>
      <w:r w:rsidR="002272D2" w:rsidRPr="007D70A1">
        <w:rPr>
          <w:sz w:val="28"/>
          <w:szCs w:val="28"/>
          <w:lang w:val="tt-RU"/>
        </w:rPr>
        <w:t>1926-1927 елда гарәп алфавитында язылган</w:t>
      </w:r>
      <w:r w:rsidR="00205F57" w:rsidRPr="007D70A1">
        <w:rPr>
          <w:sz w:val="28"/>
          <w:szCs w:val="28"/>
          <w:lang w:val="tt-RU"/>
        </w:rPr>
        <w:t xml:space="preserve"> таныкламәсе, хәрби билеты,  Язучылар союзы әгъзасы кенәгәсе</w:t>
      </w:r>
      <w:r w:rsidRPr="007D70A1">
        <w:rPr>
          <w:sz w:val="28"/>
          <w:szCs w:val="28"/>
          <w:lang w:val="tt-RU"/>
        </w:rPr>
        <w:t>,  әдипнең куен дәфтәрләре, туган якка кайткан самолет, поезд билетлары, кулъязмалары тупланган җыентыгы, язмалары чыккан</w:t>
      </w:r>
      <w:r w:rsidR="00CF082E">
        <w:rPr>
          <w:sz w:val="28"/>
          <w:szCs w:val="28"/>
          <w:lang w:val="tt-RU"/>
        </w:rPr>
        <w:t xml:space="preserve"> “Совет әдә</w:t>
      </w:r>
      <w:r w:rsidR="00A83B41" w:rsidRPr="007D70A1">
        <w:rPr>
          <w:sz w:val="28"/>
          <w:szCs w:val="28"/>
          <w:lang w:val="tt-RU"/>
        </w:rPr>
        <w:t>бияты”</w:t>
      </w:r>
      <w:r w:rsidR="00CF082E">
        <w:rPr>
          <w:sz w:val="28"/>
          <w:szCs w:val="28"/>
          <w:lang w:val="tt-RU"/>
        </w:rPr>
        <w:t xml:space="preserve"> </w:t>
      </w:r>
      <w:r w:rsidR="00A83B41" w:rsidRPr="007D70A1">
        <w:rPr>
          <w:sz w:val="28"/>
          <w:szCs w:val="28"/>
          <w:lang w:val="tt-RU"/>
        </w:rPr>
        <w:t>(“Казан утлары”) журнылының тупланмалары</w:t>
      </w:r>
      <w:r w:rsidRPr="007D70A1">
        <w:rPr>
          <w:sz w:val="28"/>
          <w:szCs w:val="28"/>
          <w:lang w:val="tt-RU"/>
        </w:rPr>
        <w:t xml:space="preserve">  куелган.   Биредәге  экспонатлар,  Гариф аганың</w:t>
      </w:r>
      <w:r w:rsidR="00A83B41" w:rsidRPr="007D70A1">
        <w:rPr>
          <w:sz w:val="28"/>
          <w:szCs w:val="28"/>
          <w:lang w:val="tt-RU"/>
        </w:rPr>
        <w:t xml:space="preserve"> шәхесен тагын да тирәнрәк ачар</w:t>
      </w:r>
      <w:r w:rsidRPr="007D70A1">
        <w:rPr>
          <w:sz w:val="28"/>
          <w:szCs w:val="28"/>
          <w:lang w:val="tt-RU"/>
        </w:rPr>
        <w:t>га булыша. Әлеге кулъязмалар аның гаҗәеп кеше булганлыгы турында сөйли. Журналларда басылып чыккан мәкаләләренә дә ул кабат – кабат әйләнеп кайткан, аларга төзәтмәләр керткән. Куен дәфтәрләренә халкыбызның күңел җәүһәрләрен, мәкаль һәм әйтемнәрен туплаган, әсәрләрендә кулланган.</w:t>
      </w:r>
    </w:p>
    <w:p w:rsidR="005F1195" w:rsidRPr="007D70A1" w:rsidRDefault="005F1195" w:rsidP="007D70A1">
      <w:pPr>
        <w:spacing w:line="360" w:lineRule="auto"/>
        <w:jc w:val="both"/>
        <w:rPr>
          <w:sz w:val="28"/>
          <w:szCs w:val="28"/>
          <w:lang w:val="tt-RU"/>
        </w:rPr>
      </w:pPr>
      <w:r w:rsidRPr="007D70A1">
        <w:rPr>
          <w:sz w:val="28"/>
          <w:szCs w:val="28"/>
          <w:lang w:val="tt-RU"/>
        </w:rPr>
        <w:t xml:space="preserve"> Бүгенге көндә музейда авылыбыз тарихын яктыртк</w:t>
      </w:r>
      <w:r w:rsidR="00A83B41" w:rsidRPr="007D70A1">
        <w:rPr>
          <w:sz w:val="28"/>
          <w:szCs w:val="28"/>
          <w:lang w:val="tt-RU"/>
        </w:rPr>
        <w:t>ан документлар да бар. У</w:t>
      </w:r>
      <w:r w:rsidRPr="007D70A1">
        <w:rPr>
          <w:sz w:val="28"/>
          <w:szCs w:val="28"/>
          <w:lang w:val="tt-RU"/>
        </w:rPr>
        <w:t>достоверениеләр</w:t>
      </w:r>
      <w:r w:rsidR="00A83B41" w:rsidRPr="007D70A1">
        <w:rPr>
          <w:sz w:val="28"/>
          <w:szCs w:val="28"/>
          <w:lang w:val="tt-RU"/>
        </w:rPr>
        <w:t>дә</w:t>
      </w:r>
      <w:r w:rsidRPr="007D70A1">
        <w:rPr>
          <w:sz w:val="28"/>
          <w:szCs w:val="28"/>
          <w:lang w:val="tt-RU"/>
        </w:rPr>
        <w:t xml:space="preserve"> 1934 елда аның әнисе ГалиеваСалихага һәм үзенә бирелгәннәр. Анда аларның “Туры юл” колхозының әгъзаларыбулуы турында әйтелә. </w:t>
      </w:r>
    </w:p>
    <w:p w:rsidR="007D70A1" w:rsidRDefault="00205F57" w:rsidP="007D70A1">
      <w:pPr>
        <w:spacing w:line="360" w:lineRule="auto"/>
        <w:jc w:val="both"/>
        <w:rPr>
          <w:sz w:val="28"/>
          <w:szCs w:val="28"/>
          <w:lang w:val="tt-RU"/>
        </w:rPr>
      </w:pPr>
      <w:r w:rsidRPr="007D70A1">
        <w:rPr>
          <w:b/>
          <w:sz w:val="28"/>
          <w:szCs w:val="28"/>
          <w:lang w:val="tt-RU"/>
        </w:rPr>
        <w:t xml:space="preserve">IV  бүлек- </w:t>
      </w:r>
      <w:r w:rsidR="27A72E93" w:rsidRPr="007D70A1">
        <w:rPr>
          <w:b/>
          <w:sz w:val="28"/>
          <w:szCs w:val="28"/>
          <w:lang w:val="tt-RU"/>
        </w:rPr>
        <w:t xml:space="preserve"> “ Бөек Ватан сугышы һәм язучы батырлыгы“</w:t>
      </w:r>
    </w:p>
    <w:p w:rsidR="00A83B41" w:rsidRPr="007D70A1" w:rsidRDefault="007D70A1" w:rsidP="007D70A1">
      <w:pPr>
        <w:spacing w:line="360" w:lineRule="auto"/>
        <w:jc w:val="both"/>
        <w:rPr>
          <w:sz w:val="28"/>
          <w:szCs w:val="28"/>
          <w:lang w:val="tt-RU"/>
        </w:rPr>
      </w:pPr>
      <w:r>
        <w:rPr>
          <w:sz w:val="28"/>
          <w:szCs w:val="28"/>
          <w:lang w:val="tt-RU"/>
        </w:rPr>
        <w:t>Музейның әлеге</w:t>
      </w:r>
      <w:r w:rsidR="00A83B41" w:rsidRPr="007D70A1">
        <w:rPr>
          <w:sz w:val="28"/>
          <w:szCs w:val="28"/>
          <w:lang w:val="tt-RU"/>
        </w:rPr>
        <w:t xml:space="preserve"> бүлеге Гариф аганың Бөек Ватан сугышы елларындагы тормышы турында бәян итәргә мөмкинлек бирә. Ул 1941  елның августыннан 1946  елның апреленә кадәр армия хезмәтендә була, фронт юллары  үтә, газеталарда эшли. Монда ул  Ибраһим Гази, Гадел Кутуй кебек әдипләр белән бергәләп хезмәт итә. Музейда сакланган фотосурәтләр шул дәһшәтле, авыр көннәр турында сөйлиләр. Хәрби заданиеләрне үрнәк үтәгәне өчен ул “Кызыл Йолдыз” , “2 нче дәрәҗә Ватан сугышы” орденнары, “Берлинны алу өчен”, “Варшаваны азат итү өчен”  медальләре белән бүләкләнә.Әлеге бүләкләр музейда саклана. Шулай ук  Гариф Галиевнең хәрби билеты музеебыз түрендә. .           </w:t>
      </w:r>
    </w:p>
    <w:p w:rsidR="00A83B41" w:rsidRPr="007D70A1" w:rsidRDefault="00A83B41" w:rsidP="007D70A1">
      <w:pPr>
        <w:spacing w:line="360" w:lineRule="auto"/>
        <w:jc w:val="both"/>
        <w:rPr>
          <w:sz w:val="28"/>
          <w:szCs w:val="28"/>
          <w:lang w:val="tt-RU"/>
        </w:rPr>
      </w:pPr>
      <w:r w:rsidRPr="007D70A1">
        <w:rPr>
          <w:sz w:val="28"/>
          <w:szCs w:val="28"/>
          <w:lang w:val="tt-RU"/>
        </w:rPr>
        <w:t xml:space="preserve">Шулай ук бүлектә авылдашларыбызга Бөек Ватан сугышындагы батырлыклары, аннан соңгы еллардагы тырыш хезмәтләре өчен бирелгән Мактау кәгазьләре, грамоталар һәм хәрби билетлар тупланган. </w:t>
      </w:r>
      <w:r w:rsidR="007D70A1">
        <w:rPr>
          <w:sz w:val="28"/>
          <w:szCs w:val="28"/>
          <w:lang w:val="tt-RU"/>
        </w:rPr>
        <w:t>Уникал</w:t>
      </w:r>
      <w:r w:rsidR="007D70A1" w:rsidRPr="00141CE3">
        <w:rPr>
          <w:sz w:val="28"/>
          <w:szCs w:val="28"/>
          <w:lang w:val="tt-RU"/>
        </w:rPr>
        <w:t xml:space="preserve">ь </w:t>
      </w:r>
      <w:r w:rsidR="007D70A1" w:rsidRPr="00141CE3">
        <w:rPr>
          <w:sz w:val="28"/>
          <w:szCs w:val="28"/>
          <w:lang w:val="tt-RU"/>
        </w:rPr>
        <w:lastRenderedPageBreak/>
        <w:t>экспонантны</w:t>
      </w:r>
      <w:r w:rsidR="007D70A1">
        <w:rPr>
          <w:sz w:val="28"/>
          <w:szCs w:val="28"/>
          <w:lang w:val="tt-RU"/>
        </w:rPr>
        <w:t xml:space="preserve">ң берсе </w:t>
      </w:r>
      <w:r w:rsidR="00092C65">
        <w:rPr>
          <w:sz w:val="28"/>
          <w:szCs w:val="28"/>
          <w:lang w:val="tt-RU"/>
        </w:rPr>
        <w:t xml:space="preserve">–Г. Галиевнең </w:t>
      </w:r>
      <w:r w:rsidR="00141CE3">
        <w:rPr>
          <w:sz w:val="28"/>
          <w:szCs w:val="28"/>
          <w:lang w:val="tt-RU"/>
        </w:rPr>
        <w:t xml:space="preserve">сугыш кырларыннан алып кайткан </w:t>
      </w:r>
      <w:r w:rsidR="00092C65">
        <w:rPr>
          <w:sz w:val="28"/>
          <w:szCs w:val="28"/>
          <w:lang w:val="tt-RU"/>
        </w:rPr>
        <w:t>язу машинкасы</w:t>
      </w:r>
      <w:r w:rsidR="00141CE3">
        <w:rPr>
          <w:sz w:val="28"/>
          <w:szCs w:val="28"/>
          <w:lang w:val="tt-RU"/>
        </w:rPr>
        <w:t xml:space="preserve">. </w:t>
      </w:r>
      <w:r w:rsidR="00092C65">
        <w:rPr>
          <w:sz w:val="28"/>
          <w:szCs w:val="28"/>
          <w:lang w:val="tt-RU"/>
        </w:rPr>
        <w:t xml:space="preserve"> </w:t>
      </w:r>
    </w:p>
    <w:p w:rsidR="00A83B41" w:rsidRPr="007D70A1" w:rsidRDefault="00141CE3" w:rsidP="007D70A1">
      <w:pPr>
        <w:spacing w:line="360" w:lineRule="auto"/>
        <w:jc w:val="both"/>
        <w:rPr>
          <w:sz w:val="28"/>
          <w:szCs w:val="28"/>
          <w:lang w:val="tt-RU"/>
        </w:rPr>
      </w:pPr>
      <w:r>
        <w:rPr>
          <w:sz w:val="28"/>
          <w:szCs w:val="28"/>
          <w:lang w:val="tt-RU"/>
        </w:rPr>
        <w:t xml:space="preserve">     </w:t>
      </w:r>
      <w:r w:rsidR="00A83B41" w:rsidRPr="007D70A1">
        <w:rPr>
          <w:sz w:val="28"/>
          <w:szCs w:val="28"/>
          <w:lang w:val="tt-RU"/>
        </w:rPr>
        <w:t>Тагын бер кызыклы экспонант турында хәбәр итмичә булмый. Музейда 1943 елда төшерелгәнфотосурәт бар.  Ул якташ әдибебез Гариф Галиевнең шәхси архивында сакланган һәм улы Яшә Галиев тарафыннан мәктәп музеена бүләк ителгән фотосурәтләрнең берсе. Сурәтнең артына тубәндәге сүзләрне язылган: “Гариф! Дусларны, туганнарны теләп йөргән чакта туган итеп сине очраттым. Җылы булды күңелгә. Бу рәсемдә - минем копиям. Син аны теләсәң нишләт. Ә оригиналы турындагы истәлекне сакла. Мин сине әдип итеп тә, дус итеп тә яраттым. Исән бул. Бәхетле бул, туган. Үлеп калсам, искә еш төшер. Гаделең”. Димәк, ул гади түгел, ә татар әдәбиятының олпат әдипләре булган Гариф Галиев һәм Гадел Кутуйларның кул җылысын саклый. Гариф Галиев белән Гадел Кутуйның фронт юлларын, дуслык җепләрен өйрәнгән вакытта, без Розалия Нуруллинаның “Гадел Кутуй турында истәлекләр“ китабы белән таныштык.  Әлеге  җыентыкка  кергән Г. Галиевнең  “Безнең Кутуй“ исемле истәлеген укып чыкканнан соң, биредә сүз нәкъ менә безнең музейда сакланучы  фоторәсем турында барганлыгын ачыкладык. Г.Галиев әлеге истәлектә</w:t>
      </w:r>
      <w:r w:rsidR="00A83B41" w:rsidRPr="007D70A1">
        <w:rPr>
          <w:b/>
          <w:bCs/>
          <w:sz w:val="28"/>
          <w:szCs w:val="28"/>
          <w:vertAlign w:val="superscript"/>
          <w:lang w:val="tt-RU"/>
        </w:rPr>
        <w:t>1</w:t>
      </w:r>
      <w:r w:rsidR="00A83B41" w:rsidRPr="007D70A1">
        <w:rPr>
          <w:sz w:val="28"/>
          <w:szCs w:val="28"/>
          <w:lang w:val="tt-RU"/>
        </w:rPr>
        <w:t>(1-Розалия Нуруллина.“Гадел Кутуй турында истәлекләр”. – Казан: Татарстан китап нәшрияты, 1984 , 131-139 б) менә нәрсәләр яза: ”Гадел Кутуй белән Бөек Ватан сугышы елларында бергә булган чакларым хәтеремдә шулкадәр калган ки, ул менә бүген дә каршымда басып тора, мин бүген дә вакыт-вакыт аның үзенә бер төрле тавыш белән: “Гариф!”- дип дәшкәнен ишеткәндәй булам. Минем алдымда аның менә бер рәсеме ята. Бу Гадел Кутуйның фронтта бөек Ленин партиясе сафына кабул ителгән вакытында төшерелгән рәсеме.” Шушы тантаналы вакытта төшкән фотосурәтен Кутуй дусты Гарифка буләк итә. Бу вакыйга 1943 елның 16сентябрендә була. Гариф ага фотосурәтне гомере буе саклый.</w:t>
      </w:r>
    </w:p>
    <w:p w:rsidR="007D70A1" w:rsidRDefault="00205F57" w:rsidP="007D70A1">
      <w:pPr>
        <w:spacing w:line="360" w:lineRule="auto"/>
        <w:jc w:val="both"/>
        <w:rPr>
          <w:sz w:val="28"/>
          <w:szCs w:val="28"/>
          <w:lang w:val="tt-RU"/>
        </w:rPr>
      </w:pPr>
      <w:r w:rsidRPr="007D70A1">
        <w:rPr>
          <w:b/>
          <w:sz w:val="28"/>
          <w:szCs w:val="28"/>
          <w:lang w:val="tt-RU"/>
        </w:rPr>
        <w:t>V</w:t>
      </w:r>
      <w:r w:rsidR="27A72E93" w:rsidRPr="007D70A1">
        <w:rPr>
          <w:b/>
          <w:sz w:val="28"/>
          <w:szCs w:val="28"/>
          <w:lang w:val="tt-RU"/>
        </w:rPr>
        <w:t xml:space="preserve">  бүлек “19 гасыр ядкарьләре”</w:t>
      </w:r>
      <w:r w:rsidR="27A72E93" w:rsidRPr="007D70A1">
        <w:rPr>
          <w:sz w:val="28"/>
          <w:szCs w:val="28"/>
          <w:lang w:val="tt-RU"/>
        </w:rPr>
        <w:t xml:space="preserve"> </w:t>
      </w:r>
    </w:p>
    <w:p w:rsidR="00205F57" w:rsidRPr="007D70A1" w:rsidRDefault="007D70A1" w:rsidP="007D70A1">
      <w:pPr>
        <w:spacing w:line="360" w:lineRule="auto"/>
        <w:jc w:val="both"/>
        <w:rPr>
          <w:sz w:val="28"/>
          <w:szCs w:val="28"/>
          <w:lang w:val="tt-RU"/>
        </w:rPr>
      </w:pPr>
      <w:r>
        <w:rPr>
          <w:sz w:val="28"/>
          <w:szCs w:val="28"/>
          <w:lang w:val="tt-RU"/>
        </w:rPr>
        <w:t>Б</w:t>
      </w:r>
      <w:r w:rsidR="27A72E93" w:rsidRPr="007D70A1">
        <w:rPr>
          <w:sz w:val="28"/>
          <w:szCs w:val="28"/>
          <w:lang w:val="tt-RU"/>
        </w:rPr>
        <w:t>иредә шул чорда кулланылган көнкүреш кирәк- яраклары тупланган.</w:t>
      </w:r>
      <w:r w:rsidR="00141CE3" w:rsidRPr="00025026">
        <w:rPr>
          <w:sz w:val="28"/>
          <w:szCs w:val="28"/>
          <w:lang w:val="tt-RU"/>
        </w:rPr>
        <w:t xml:space="preserve">Бу бүлектә авылыбыз тарихына караган экспонатлар шактый. Биредә 18-19 </w:t>
      </w:r>
      <w:r w:rsidR="00141CE3" w:rsidRPr="00025026">
        <w:rPr>
          <w:sz w:val="28"/>
          <w:szCs w:val="28"/>
          <w:lang w:val="tt-RU"/>
        </w:rPr>
        <w:lastRenderedPageBreak/>
        <w:t>гасырларда халкыбызның көнкүрешенә кагылышлы җиһазлар да һәркемнең игътибарын җәлеп итә. Алар безгә әби-бабайларыбызның тормыш – көнкүрешен күзалларга мөмкинлек бирә.</w:t>
      </w:r>
      <w:r w:rsidR="00CF082E">
        <w:rPr>
          <w:sz w:val="28"/>
          <w:szCs w:val="28"/>
          <w:lang w:val="tt-RU"/>
        </w:rPr>
        <w:t xml:space="preserve"> И</w:t>
      </w:r>
      <w:r w:rsidR="27A72E93" w:rsidRPr="007D70A1">
        <w:rPr>
          <w:sz w:val="28"/>
          <w:szCs w:val="28"/>
          <w:lang w:val="tt-RU"/>
        </w:rPr>
        <w:t xml:space="preserve">лебез тарихының мөһим өлеше булган пионерия, комсомол, коммунизм һәм аларның символлары белән биредә танышырга </w:t>
      </w:r>
      <w:r w:rsidR="00205F57" w:rsidRPr="007D70A1">
        <w:rPr>
          <w:sz w:val="28"/>
          <w:szCs w:val="28"/>
          <w:lang w:val="tt-RU"/>
        </w:rPr>
        <w:t xml:space="preserve">була. </w:t>
      </w:r>
    </w:p>
    <w:p w:rsidR="00CF082E" w:rsidRPr="00CF082E" w:rsidRDefault="00CF082E" w:rsidP="00643C8C">
      <w:pPr>
        <w:spacing w:line="360" w:lineRule="auto"/>
        <w:jc w:val="both"/>
        <w:rPr>
          <w:b/>
          <w:sz w:val="28"/>
          <w:szCs w:val="28"/>
          <w:lang w:val="tt-RU"/>
        </w:rPr>
      </w:pPr>
      <w:r w:rsidRPr="00CF082E">
        <w:rPr>
          <w:b/>
          <w:sz w:val="28"/>
          <w:szCs w:val="28"/>
          <w:lang w:val="tt-RU"/>
        </w:rPr>
        <w:t xml:space="preserve">VI </w:t>
      </w:r>
      <w:r w:rsidR="27A72E93" w:rsidRPr="00CF082E">
        <w:rPr>
          <w:b/>
          <w:sz w:val="28"/>
          <w:szCs w:val="28"/>
          <w:lang w:val="tt-RU"/>
        </w:rPr>
        <w:t xml:space="preserve">бүлек </w:t>
      </w:r>
      <w:r w:rsidRPr="00CF082E">
        <w:rPr>
          <w:b/>
          <w:sz w:val="28"/>
          <w:szCs w:val="28"/>
          <w:lang w:val="tt-RU"/>
        </w:rPr>
        <w:t>-</w:t>
      </w:r>
      <w:r w:rsidR="27A72E93" w:rsidRPr="00CF082E">
        <w:rPr>
          <w:b/>
          <w:sz w:val="28"/>
          <w:szCs w:val="28"/>
          <w:lang w:val="tt-RU"/>
        </w:rPr>
        <w:t>“Гариф Галиев иҗаты - балалар күңелендә”</w:t>
      </w:r>
    </w:p>
    <w:p w:rsidR="00CF082E" w:rsidRDefault="00CF082E" w:rsidP="00643C8C">
      <w:pPr>
        <w:spacing w:line="360" w:lineRule="auto"/>
        <w:jc w:val="both"/>
        <w:rPr>
          <w:sz w:val="28"/>
          <w:szCs w:val="28"/>
          <w:lang w:val="tt-RU"/>
        </w:rPr>
      </w:pPr>
      <w:r>
        <w:rPr>
          <w:sz w:val="28"/>
          <w:szCs w:val="28"/>
          <w:lang w:val="tt-RU"/>
        </w:rPr>
        <w:t xml:space="preserve"> </w:t>
      </w:r>
      <w:r w:rsidR="27A72E93" w:rsidRPr="007D70A1">
        <w:rPr>
          <w:sz w:val="28"/>
          <w:szCs w:val="28"/>
          <w:lang w:val="tt-RU"/>
        </w:rPr>
        <w:t xml:space="preserve"> Биредә укучыларыбызның иҗади эшләнмәләре, фәнни-гамәли эшләре һ.б. танышырга мөмкин.</w:t>
      </w:r>
      <w:r w:rsidR="002272D2" w:rsidRPr="007D70A1">
        <w:rPr>
          <w:sz w:val="28"/>
          <w:szCs w:val="28"/>
          <w:lang w:val="tt-RU"/>
        </w:rPr>
        <w:t xml:space="preserve"> </w:t>
      </w:r>
    </w:p>
    <w:p w:rsidR="00F13BEA" w:rsidRPr="00F13BEA" w:rsidRDefault="00643C8C" w:rsidP="00F13BEA">
      <w:pPr>
        <w:spacing w:line="360" w:lineRule="auto"/>
        <w:jc w:val="both"/>
        <w:rPr>
          <w:b/>
          <w:sz w:val="28"/>
          <w:szCs w:val="28"/>
          <w:lang w:val="tt-RU"/>
        </w:rPr>
      </w:pPr>
      <w:r w:rsidRPr="00F13BEA">
        <w:rPr>
          <w:b/>
          <w:sz w:val="28"/>
          <w:szCs w:val="28"/>
          <w:lang w:val="tt-RU"/>
        </w:rPr>
        <w:t xml:space="preserve">VI </w:t>
      </w:r>
      <w:r w:rsidR="00F13BEA" w:rsidRPr="00F13BEA">
        <w:rPr>
          <w:b/>
          <w:sz w:val="28"/>
          <w:szCs w:val="28"/>
          <w:lang w:val="tt-RU"/>
        </w:rPr>
        <w:t xml:space="preserve">I </w:t>
      </w:r>
      <w:r w:rsidRPr="00F13BEA">
        <w:rPr>
          <w:b/>
          <w:sz w:val="28"/>
          <w:szCs w:val="28"/>
          <w:lang w:val="tt-RU"/>
        </w:rPr>
        <w:t>бүлек</w:t>
      </w:r>
      <w:r w:rsidR="00F13BEA" w:rsidRPr="00F13BEA">
        <w:rPr>
          <w:b/>
          <w:sz w:val="28"/>
          <w:szCs w:val="28"/>
          <w:lang w:val="tt-RU"/>
        </w:rPr>
        <w:t xml:space="preserve"> -</w:t>
      </w:r>
      <w:r w:rsidRPr="00F13BEA">
        <w:rPr>
          <w:b/>
          <w:sz w:val="28"/>
          <w:szCs w:val="28"/>
          <w:lang w:val="tt-RU"/>
        </w:rPr>
        <w:t xml:space="preserve"> </w:t>
      </w:r>
      <w:r w:rsidR="00F13BEA" w:rsidRPr="00F13BEA">
        <w:rPr>
          <w:b/>
          <w:sz w:val="28"/>
          <w:szCs w:val="28"/>
          <w:lang w:val="tt-RU"/>
        </w:rPr>
        <w:t xml:space="preserve">“Мәгърифәт учаклары“ </w:t>
      </w:r>
    </w:p>
    <w:p w:rsidR="002124C2" w:rsidRPr="00F13BEA" w:rsidRDefault="00643C8C" w:rsidP="007D70A1">
      <w:pPr>
        <w:spacing w:line="360" w:lineRule="auto"/>
        <w:jc w:val="both"/>
        <w:rPr>
          <w:sz w:val="28"/>
          <w:szCs w:val="28"/>
          <w:lang w:val="tt-RU"/>
        </w:rPr>
      </w:pPr>
      <w:r w:rsidRPr="007D70A1">
        <w:rPr>
          <w:sz w:val="28"/>
          <w:szCs w:val="28"/>
          <w:lang w:val="tt-RU"/>
        </w:rPr>
        <w:t>Биредә мәктәбебез һәм балалар бакчасы тарихы,  үзләренең язмышларын мәгърифәт белән бәйләгән ветераннарыбыз турында мәгълүмат бирелә.</w:t>
      </w:r>
      <w:r w:rsidR="00F13BEA" w:rsidRPr="00F13BEA">
        <w:rPr>
          <w:sz w:val="28"/>
          <w:szCs w:val="28"/>
          <w:lang w:val="tt-RU"/>
        </w:rPr>
        <w:t xml:space="preserve"> </w:t>
      </w:r>
      <w:r w:rsidR="00F13BEA" w:rsidRPr="007D70A1">
        <w:rPr>
          <w:sz w:val="28"/>
          <w:szCs w:val="28"/>
          <w:lang w:val="tt-RU"/>
        </w:rPr>
        <w:t>Бүлек  лаеклы ялда булучы ветеран укытучыларга багышланган тупланмалар, хезмәт һәм шәхси эш кенәгәләре, аларның истәлекләре  белән тулыландырылган.</w:t>
      </w:r>
    </w:p>
    <w:p w:rsidR="00205F57" w:rsidRPr="007D70A1" w:rsidRDefault="00F13BEA" w:rsidP="007D70A1">
      <w:pPr>
        <w:spacing w:line="360" w:lineRule="auto"/>
        <w:jc w:val="both"/>
        <w:rPr>
          <w:sz w:val="28"/>
          <w:szCs w:val="28"/>
          <w:lang w:val="tt-RU"/>
        </w:rPr>
      </w:pPr>
      <w:r>
        <w:rPr>
          <w:sz w:val="28"/>
          <w:szCs w:val="28"/>
          <w:lang w:val="en-US"/>
        </w:rPr>
        <w:t>VIII</w:t>
      </w:r>
      <w:r w:rsidR="00205F57" w:rsidRPr="007D70A1">
        <w:rPr>
          <w:sz w:val="28"/>
          <w:szCs w:val="28"/>
          <w:lang w:val="tt-RU"/>
        </w:rPr>
        <w:t xml:space="preserve"> </w:t>
      </w:r>
      <w:proofErr w:type="gramStart"/>
      <w:r w:rsidR="00205F57" w:rsidRPr="007D70A1">
        <w:rPr>
          <w:sz w:val="28"/>
          <w:szCs w:val="28"/>
          <w:lang w:val="tt-RU"/>
        </w:rPr>
        <w:t>бүлек</w:t>
      </w:r>
      <w:r w:rsidR="00205F57" w:rsidRPr="007D70A1">
        <w:rPr>
          <w:sz w:val="28"/>
          <w:szCs w:val="28"/>
        </w:rPr>
        <w:t xml:space="preserve"> </w:t>
      </w:r>
      <w:r w:rsidR="00205F57" w:rsidRPr="007D70A1">
        <w:rPr>
          <w:sz w:val="28"/>
          <w:szCs w:val="28"/>
          <w:lang w:val="tt-RU"/>
        </w:rPr>
        <w:t xml:space="preserve"> </w:t>
      </w:r>
      <w:r w:rsidRPr="009D30EE">
        <w:rPr>
          <w:sz w:val="28"/>
          <w:szCs w:val="28"/>
        </w:rPr>
        <w:t>-</w:t>
      </w:r>
      <w:proofErr w:type="gramEnd"/>
      <w:r w:rsidRPr="009D30EE">
        <w:rPr>
          <w:sz w:val="28"/>
          <w:szCs w:val="28"/>
        </w:rPr>
        <w:t xml:space="preserve"> </w:t>
      </w:r>
      <w:r w:rsidR="00205F57" w:rsidRPr="007D70A1">
        <w:rPr>
          <w:sz w:val="28"/>
          <w:szCs w:val="28"/>
          <w:lang w:val="tt-RU"/>
        </w:rPr>
        <w:t>“Бай тарихлы Урманай”</w:t>
      </w:r>
    </w:p>
    <w:p w:rsidR="00E00C52" w:rsidRPr="007D70A1" w:rsidRDefault="27A72E93" w:rsidP="007D70A1">
      <w:pPr>
        <w:spacing w:line="360" w:lineRule="auto"/>
        <w:jc w:val="both"/>
        <w:rPr>
          <w:sz w:val="28"/>
          <w:szCs w:val="28"/>
          <w:lang w:val="tt-RU"/>
        </w:rPr>
      </w:pPr>
      <w:r w:rsidRPr="007D70A1">
        <w:rPr>
          <w:sz w:val="28"/>
          <w:szCs w:val="28"/>
          <w:lang w:val="tt-RU"/>
        </w:rPr>
        <w:t xml:space="preserve">       Җир йөзендә берәү дә мәңгелек түгел. Тик менә үзеннән соң нинди эшләреңне, нинди изгелекләреңне искә алып сөйләрләр- әнә шуны кече яшьтән уйлый башларга һәм гомерең буена - мәктәптә укыганда да,  кешеләр белән аралашканда да - һәрдаим инсафлы, әдәпле, игелекле булырга кирәк. </w:t>
      </w:r>
    </w:p>
    <w:p w:rsidR="00E00C52" w:rsidRPr="007D70A1" w:rsidRDefault="27A72E93" w:rsidP="007D70A1">
      <w:pPr>
        <w:spacing w:line="360" w:lineRule="auto"/>
        <w:jc w:val="both"/>
        <w:rPr>
          <w:sz w:val="28"/>
          <w:szCs w:val="28"/>
          <w:lang w:val="tt-RU"/>
        </w:rPr>
      </w:pPr>
      <w:r w:rsidRPr="007D70A1">
        <w:rPr>
          <w:sz w:val="28"/>
          <w:szCs w:val="28"/>
          <w:lang w:val="tt-RU"/>
        </w:rPr>
        <w:t>Гариф аганың тормышы һәм әсәрләре безгә өлге булып тора. Ул үзенең әсәрләрендә өлкәннәргә хөрмәт белән карарга, ата-анага исә мәңге – бакый тугрылыклы булырга, дусларыңның кадерен белергә, гадел булырга  чакыра. Нинди генә хезмәттә дә, әгәр  эшеңне җиреңә җиткереп эшләсәң , бүтәннәр өчен үрнәк була аласың бит. Әдип тә  үзенең  бәләкәй генә хикәяләрен иҗат итүе белән яшь буынга васыятен әйтеп калдырды:</w:t>
      </w:r>
    </w:p>
    <w:p w:rsidR="00E00C52" w:rsidRPr="007D70A1" w:rsidRDefault="00E00C52" w:rsidP="007D70A1">
      <w:pPr>
        <w:numPr>
          <w:ilvl w:val="0"/>
          <w:numId w:val="2"/>
        </w:numPr>
        <w:spacing w:line="360" w:lineRule="auto"/>
        <w:jc w:val="both"/>
        <w:rPr>
          <w:sz w:val="28"/>
          <w:szCs w:val="28"/>
          <w:lang w:val="tt-RU"/>
        </w:rPr>
      </w:pPr>
      <w:r w:rsidRPr="007D70A1">
        <w:rPr>
          <w:sz w:val="28"/>
          <w:szCs w:val="28"/>
          <w:lang w:val="tt-RU"/>
        </w:rPr>
        <w:t>Балалар , Белемле булыгыз!</w:t>
      </w:r>
    </w:p>
    <w:p w:rsidR="00E00C52" w:rsidRPr="007D70A1" w:rsidRDefault="00E00C52" w:rsidP="007D70A1">
      <w:pPr>
        <w:spacing w:line="360" w:lineRule="auto"/>
        <w:ind w:left="720"/>
        <w:jc w:val="both"/>
        <w:rPr>
          <w:sz w:val="28"/>
          <w:szCs w:val="28"/>
          <w:lang w:val="tt-RU"/>
        </w:rPr>
      </w:pPr>
      <w:r w:rsidRPr="007D70A1">
        <w:rPr>
          <w:sz w:val="28"/>
          <w:szCs w:val="28"/>
          <w:lang w:val="tt-RU"/>
        </w:rPr>
        <w:t>Тырыш – уңган булыгыз!</w:t>
      </w:r>
    </w:p>
    <w:p w:rsidR="00E00C52" w:rsidRPr="007D70A1" w:rsidRDefault="00E00C52" w:rsidP="007D70A1">
      <w:pPr>
        <w:spacing w:line="360" w:lineRule="auto"/>
        <w:ind w:left="720"/>
        <w:jc w:val="both"/>
        <w:rPr>
          <w:sz w:val="28"/>
          <w:szCs w:val="28"/>
          <w:lang w:val="tt-RU"/>
        </w:rPr>
      </w:pPr>
      <w:r w:rsidRPr="007D70A1">
        <w:rPr>
          <w:sz w:val="28"/>
          <w:szCs w:val="28"/>
          <w:lang w:val="tt-RU"/>
        </w:rPr>
        <w:t>Әдәпле –инсафлы булыгыз!</w:t>
      </w:r>
    </w:p>
    <w:p w:rsidR="00E00C52" w:rsidRPr="007D70A1" w:rsidRDefault="00E00C52" w:rsidP="007D70A1">
      <w:pPr>
        <w:spacing w:line="360" w:lineRule="auto"/>
        <w:ind w:left="720"/>
        <w:jc w:val="both"/>
        <w:rPr>
          <w:sz w:val="28"/>
          <w:szCs w:val="28"/>
          <w:lang w:val="tt-RU"/>
        </w:rPr>
      </w:pPr>
      <w:r w:rsidRPr="007D70A1">
        <w:rPr>
          <w:sz w:val="28"/>
          <w:szCs w:val="28"/>
          <w:lang w:val="tt-RU"/>
        </w:rPr>
        <w:t xml:space="preserve"> Һәрвакыт гаделлеккә омтылыгыз!</w:t>
      </w:r>
    </w:p>
    <w:p w:rsidR="00E00C52" w:rsidRPr="007D70A1" w:rsidRDefault="00E00C52" w:rsidP="007D70A1">
      <w:pPr>
        <w:spacing w:line="360" w:lineRule="auto"/>
        <w:ind w:left="720"/>
        <w:jc w:val="both"/>
        <w:rPr>
          <w:sz w:val="28"/>
          <w:szCs w:val="28"/>
          <w:lang w:val="tt-RU"/>
        </w:rPr>
      </w:pPr>
      <w:r w:rsidRPr="007D70A1">
        <w:rPr>
          <w:sz w:val="28"/>
          <w:szCs w:val="28"/>
          <w:lang w:val="tt-RU"/>
        </w:rPr>
        <w:t>Беркайчан да бернинди эштән дә йөз чөермәгез !</w:t>
      </w:r>
    </w:p>
    <w:p w:rsidR="00E00C52" w:rsidRPr="007D70A1" w:rsidRDefault="27A72E93" w:rsidP="007D70A1">
      <w:pPr>
        <w:spacing w:line="360" w:lineRule="auto"/>
        <w:ind w:left="720"/>
        <w:jc w:val="both"/>
        <w:rPr>
          <w:sz w:val="28"/>
          <w:szCs w:val="28"/>
          <w:lang w:val="tt-RU"/>
        </w:rPr>
      </w:pPr>
      <w:r w:rsidRPr="007D70A1">
        <w:rPr>
          <w:sz w:val="28"/>
          <w:szCs w:val="28"/>
          <w:lang w:val="tt-RU"/>
        </w:rPr>
        <w:lastRenderedPageBreak/>
        <w:t>Ә безгә, аның якташларына, киңәшләрен тотасы, васыятен үтисе генә кала.</w:t>
      </w:r>
    </w:p>
    <w:p w:rsidR="00E00C52" w:rsidRPr="007D70A1" w:rsidRDefault="00E00C52" w:rsidP="007D70A1">
      <w:pPr>
        <w:spacing w:line="360" w:lineRule="auto"/>
        <w:ind w:left="360"/>
        <w:jc w:val="both"/>
        <w:rPr>
          <w:sz w:val="28"/>
          <w:szCs w:val="28"/>
          <w:lang w:val="tt-RU"/>
        </w:rPr>
      </w:pPr>
    </w:p>
    <w:p w:rsidR="00E00C52" w:rsidRPr="007D70A1" w:rsidRDefault="009D30EE" w:rsidP="007D70A1">
      <w:pPr>
        <w:spacing w:line="360" w:lineRule="auto"/>
        <w:ind w:left="360"/>
        <w:jc w:val="both"/>
        <w:rPr>
          <w:sz w:val="28"/>
          <w:szCs w:val="28"/>
          <w:lang w:val="tt-RU"/>
        </w:rPr>
      </w:pPr>
      <w:r>
        <w:rPr>
          <w:sz w:val="28"/>
          <w:szCs w:val="28"/>
          <w:lang w:val="tt-RU"/>
        </w:rPr>
        <w:t xml:space="preserve">                </w:t>
      </w:r>
      <w:r w:rsidR="27A72E93" w:rsidRPr="007D70A1">
        <w:rPr>
          <w:sz w:val="28"/>
          <w:szCs w:val="28"/>
          <w:lang w:val="tt-RU"/>
        </w:rPr>
        <w:t>ИхсановаЭльвира Таһир кызы музей җитәкчесе.</w:t>
      </w:r>
    </w:p>
    <w:p w:rsidR="002124C2" w:rsidRPr="007D70A1" w:rsidRDefault="002124C2" w:rsidP="007D70A1">
      <w:pPr>
        <w:autoSpaceDE w:val="0"/>
        <w:autoSpaceDN w:val="0"/>
        <w:adjustRightInd w:val="0"/>
        <w:spacing w:line="360" w:lineRule="auto"/>
        <w:jc w:val="both"/>
        <w:rPr>
          <w:sz w:val="28"/>
          <w:szCs w:val="28"/>
          <w:lang w:val="tt-RU"/>
        </w:rPr>
      </w:pPr>
    </w:p>
    <w:p w:rsidR="00714430" w:rsidRPr="007D70A1" w:rsidRDefault="00714430" w:rsidP="007D70A1">
      <w:pPr>
        <w:spacing w:line="360" w:lineRule="auto"/>
        <w:jc w:val="both"/>
        <w:rPr>
          <w:sz w:val="28"/>
          <w:szCs w:val="28"/>
          <w:lang w:val="tt-RU"/>
        </w:rPr>
      </w:pPr>
    </w:p>
    <w:sectPr w:rsidR="00714430" w:rsidRPr="007D70A1" w:rsidSect="007144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Microsoft Sans Serif">
    <w:panose1 w:val="020B0604020202020204"/>
    <w:charset w:val="CC"/>
    <w:family w:val="swiss"/>
    <w:pitch w:val="variable"/>
    <w:sig w:usb0="E1002AFF" w:usb1="C0000002" w:usb2="00000008" w:usb3="00000000" w:csb0="0001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E57FC"/>
    <w:multiLevelType w:val="hybridMultilevel"/>
    <w:tmpl w:val="1770A542"/>
    <w:lvl w:ilvl="0" w:tplc="50DA2DC4">
      <w:numFmt w:val="bullet"/>
      <w:lvlText w:val="-"/>
      <w:lvlJc w:val="left"/>
      <w:pPr>
        <w:tabs>
          <w:tab w:val="num" w:pos="720"/>
        </w:tabs>
        <w:ind w:left="720" w:hanging="360"/>
      </w:pPr>
      <w:rPr>
        <w:rFonts w:ascii="Microsoft Sans Serif" w:eastAsia="Times New Roman" w:hAnsi="Microsoft Sans Serif" w:cs="Microsoft Sans Serif"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3E53450"/>
    <w:multiLevelType w:val="hybridMultilevel"/>
    <w:tmpl w:val="B606AC5E"/>
    <w:lvl w:ilvl="0" w:tplc="7FD825CE">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num w:numId="1">
    <w:abstractNumId w:val="1"/>
  </w:num>
  <w:num w:numId="2">
    <w:abstractNumId w:val="0"/>
  </w:num>
</w:numbering>
</file>

<file path=word/people.xml><?xml version="1.0" encoding="utf-8"?>
<w15:people xmlns:mc="http://schemas.openxmlformats.org/markup-compatibility/2006" xmlns:w15="http://schemas.microsoft.com/office/word/2012/wordml" mc:Ignorable="w15">
  <w15:person w15:author="ukitap@mail.ru">
    <w15:presenceInfo w15:providerId="" w15:userI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124C2"/>
    <w:rsid w:val="00001756"/>
    <w:rsid w:val="00001A31"/>
    <w:rsid w:val="00005920"/>
    <w:rsid w:val="00012C56"/>
    <w:rsid w:val="00015560"/>
    <w:rsid w:val="000161D8"/>
    <w:rsid w:val="000174DB"/>
    <w:rsid w:val="0001773A"/>
    <w:rsid w:val="00023C2E"/>
    <w:rsid w:val="000339E7"/>
    <w:rsid w:val="00035D50"/>
    <w:rsid w:val="00036644"/>
    <w:rsid w:val="000530B6"/>
    <w:rsid w:val="00071C23"/>
    <w:rsid w:val="00072CC5"/>
    <w:rsid w:val="00075FB6"/>
    <w:rsid w:val="00083BC5"/>
    <w:rsid w:val="00091E1F"/>
    <w:rsid w:val="00092C65"/>
    <w:rsid w:val="00092FE1"/>
    <w:rsid w:val="000A06A7"/>
    <w:rsid w:val="000A07B7"/>
    <w:rsid w:val="000B100A"/>
    <w:rsid w:val="000B19FD"/>
    <w:rsid w:val="000B1D4F"/>
    <w:rsid w:val="000C09F1"/>
    <w:rsid w:val="000C1E0D"/>
    <w:rsid w:val="000C43ED"/>
    <w:rsid w:val="000C5AF1"/>
    <w:rsid w:val="000D1C73"/>
    <w:rsid w:val="000D32B7"/>
    <w:rsid w:val="000D4589"/>
    <w:rsid w:val="000D58AE"/>
    <w:rsid w:val="000D5E6C"/>
    <w:rsid w:val="000E2CB2"/>
    <w:rsid w:val="000E5CA1"/>
    <w:rsid w:val="000F0D1E"/>
    <w:rsid w:val="000F3D48"/>
    <w:rsid w:val="000F72C6"/>
    <w:rsid w:val="00100C78"/>
    <w:rsid w:val="001022B0"/>
    <w:rsid w:val="001032B3"/>
    <w:rsid w:val="00103493"/>
    <w:rsid w:val="001071BA"/>
    <w:rsid w:val="00115EB7"/>
    <w:rsid w:val="00122BD0"/>
    <w:rsid w:val="00125974"/>
    <w:rsid w:val="00130ECA"/>
    <w:rsid w:val="0013481D"/>
    <w:rsid w:val="0013760A"/>
    <w:rsid w:val="00141CE3"/>
    <w:rsid w:val="0014614E"/>
    <w:rsid w:val="00146551"/>
    <w:rsid w:val="0015272F"/>
    <w:rsid w:val="00153A9E"/>
    <w:rsid w:val="00156131"/>
    <w:rsid w:val="00157150"/>
    <w:rsid w:val="00163938"/>
    <w:rsid w:val="00164251"/>
    <w:rsid w:val="00166C0F"/>
    <w:rsid w:val="00170051"/>
    <w:rsid w:val="001701B8"/>
    <w:rsid w:val="0017176D"/>
    <w:rsid w:val="001830F5"/>
    <w:rsid w:val="00194309"/>
    <w:rsid w:val="001A2BE6"/>
    <w:rsid w:val="001A2F94"/>
    <w:rsid w:val="001A4885"/>
    <w:rsid w:val="001B0A99"/>
    <w:rsid w:val="001B3459"/>
    <w:rsid w:val="001B38CD"/>
    <w:rsid w:val="001B7B5A"/>
    <w:rsid w:val="001D1C03"/>
    <w:rsid w:val="001D5DDF"/>
    <w:rsid w:val="001D7909"/>
    <w:rsid w:val="001E1DE2"/>
    <w:rsid w:val="001E2F03"/>
    <w:rsid w:val="001E3084"/>
    <w:rsid w:val="001F22F7"/>
    <w:rsid w:val="00202517"/>
    <w:rsid w:val="00205541"/>
    <w:rsid w:val="00205F57"/>
    <w:rsid w:val="00207E9E"/>
    <w:rsid w:val="002124C2"/>
    <w:rsid w:val="0021696D"/>
    <w:rsid w:val="00217F73"/>
    <w:rsid w:val="002272D2"/>
    <w:rsid w:val="00227597"/>
    <w:rsid w:val="002278D1"/>
    <w:rsid w:val="00227BAC"/>
    <w:rsid w:val="00231F4B"/>
    <w:rsid w:val="00232D52"/>
    <w:rsid w:val="002331A5"/>
    <w:rsid w:val="0023372C"/>
    <w:rsid w:val="00244FC0"/>
    <w:rsid w:val="00252076"/>
    <w:rsid w:val="002543BF"/>
    <w:rsid w:val="00263B04"/>
    <w:rsid w:val="002657A4"/>
    <w:rsid w:val="00267B48"/>
    <w:rsid w:val="00271AF0"/>
    <w:rsid w:val="002737DF"/>
    <w:rsid w:val="0027393E"/>
    <w:rsid w:val="00276BDA"/>
    <w:rsid w:val="00286581"/>
    <w:rsid w:val="002910F8"/>
    <w:rsid w:val="002A27C7"/>
    <w:rsid w:val="002A4661"/>
    <w:rsid w:val="002A7072"/>
    <w:rsid w:val="002A752E"/>
    <w:rsid w:val="002B4ABC"/>
    <w:rsid w:val="002B64F8"/>
    <w:rsid w:val="002B7F7D"/>
    <w:rsid w:val="002D1579"/>
    <w:rsid w:val="002D5204"/>
    <w:rsid w:val="002E2E21"/>
    <w:rsid w:val="002F2388"/>
    <w:rsid w:val="00301C7E"/>
    <w:rsid w:val="0030394E"/>
    <w:rsid w:val="00306CBB"/>
    <w:rsid w:val="0031054A"/>
    <w:rsid w:val="00312F3B"/>
    <w:rsid w:val="003210E8"/>
    <w:rsid w:val="00321745"/>
    <w:rsid w:val="00325BF6"/>
    <w:rsid w:val="00325D75"/>
    <w:rsid w:val="00333EFF"/>
    <w:rsid w:val="003355FE"/>
    <w:rsid w:val="003358C5"/>
    <w:rsid w:val="00341ADF"/>
    <w:rsid w:val="003466F1"/>
    <w:rsid w:val="0035193D"/>
    <w:rsid w:val="003533ED"/>
    <w:rsid w:val="003544AB"/>
    <w:rsid w:val="003615E7"/>
    <w:rsid w:val="003620D4"/>
    <w:rsid w:val="003676AB"/>
    <w:rsid w:val="0037122E"/>
    <w:rsid w:val="00371551"/>
    <w:rsid w:val="0038116E"/>
    <w:rsid w:val="00381655"/>
    <w:rsid w:val="00386A53"/>
    <w:rsid w:val="00387934"/>
    <w:rsid w:val="003916B4"/>
    <w:rsid w:val="0039251D"/>
    <w:rsid w:val="003C24BF"/>
    <w:rsid w:val="003C29B5"/>
    <w:rsid w:val="003C54E1"/>
    <w:rsid w:val="003C76EA"/>
    <w:rsid w:val="003C7727"/>
    <w:rsid w:val="003C7A7B"/>
    <w:rsid w:val="003D0693"/>
    <w:rsid w:val="003D5B7A"/>
    <w:rsid w:val="003E7B7A"/>
    <w:rsid w:val="003F00F6"/>
    <w:rsid w:val="004012AC"/>
    <w:rsid w:val="00410AA8"/>
    <w:rsid w:val="00411094"/>
    <w:rsid w:val="0041175B"/>
    <w:rsid w:val="00411D5F"/>
    <w:rsid w:val="0041793B"/>
    <w:rsid w:val="00422B21"/>
    <w:rsid w:val="004279E5"/>
    <w:rsid w:val="004309B3"/>
    <w:rsid w:val="00432552"/>
    <w:rsid w:val="00433D4D"/>
    <w:rsid w:val="00434018"/>
    <w:rsid w:val="00436976"/>
    <w:rsid w:val="00437A86"/>
    <w:rsid w:val="00440D57"/>
    <w:rsid w:val="0044114E"/>
    <w:rsid w:val="00441C85"/>
    <w:rsid w:val="0044348C"/>
    <w:rsid w:val="00444C06"/>
    <w:rsid w:val="00476FE8"/>
    <w:rsid w:val="00483546"/>
    <w:rsid w:val="00491764"/>
    <w:rsid w:val="00492CCF"/>
    <w:rsid w:val="004A23B5"/>
    <w:rsid w:val="004A2408"/>
    <w:rsid w:val="004A5205"/>
    <w:rsid w:val="004A529E"/>
    <w:rsid w:val="004A5F0D"/>
    <w:rsid w:val="004A612B"/>
    <w:rsid w:val="004A79F4"/>
    <w:rsid w:val="004B21BC"/>
    <w:rsid w:val="004C341A"/>
    <w:rsid w:val="004C46B0"/>
    <w:rsid w:val="004C4DE8"/>
    <w:rsid w:val="004C7306"/>
    <w:rsid w:val="004C782C"/>
    <w:rsid w:val="004D24CC"/>
    <w:rsid w:val="004D51CD"/>
    <w:rsid w:val="004E2642"/>
    <w:rsid w:val="004E3075"/>
    <w:rsid w:val="004E58A0"/>
    <w:rsid w:val="004F79AF"/>
    <w:rsid w:val="005005C6"/>
    <w:rsid w:val="005027D8"/>
    <w:rsid w:val="00503580"/>
    <w:rsid w:val="0050407A"/>
    <w:rsid w:val="00506971"/>
    <w:rsid w:val="00507B14"/>
    <w:rsid w:val="00507BE5"/>
    <w:rsid w:val="00520BCD"/>
    <w:rsid w:val="00522855"/>
    <w:rsid w:val="0052761D"/>
    <w:rsid w:val="00530E8C"/>
    <w:rsid w:val="005339AF"/>
    <w:rsid w:val="00541447"/>
    <w:rsid w:val="00542980"/>
    <w:rsid w:val="00545493"/>
    <w:rsid w:val="00546B43"/>
    <w:rsid w:val="00550EFE"/>
    <w:rsid w:val="005600F6"/>
    <w:rsid w:val="0057064D"/>
    <w:rsid w:val="00571884"/>
    <w:rsid w:val="005750D5"/>
    <w:rsid w:val="0057712E"/>
    <w:rsid w:val="00584B4F"/>
    <w:rsid w:val="00585ACB"/>
    <w:rsid w:val="00587124"/>
    <w:rsid w:val="005A030F"/>
    <w:rsid w:val="005A0FFC"/>
    <w:rsid w:val="005A11E7"/>
    <w:rsid w:val="005A3920"/>
    <w:rsid w:val="005A643F"/>
    <w:rsid w:val="005B0306"/>
    <w:rsid w:val="005B23A4"/>
    <w:rsid w:val="005B79D3"/>
    <w:rsid w:val="005C04F7"/>
    <w:rsid w:val="005C62EA"/>
    <w:rsid w:val="005C7129"/>
    <w:rsid w:val="005D538D"/>
    <w:rsid w:val="005E46F0"/>
    <w:rsid w:val="005E4BD5"/>
    <w:rsid w:val="005E53CA"/>
    <w:rsid w:val="005F1195"/>
    <w:rsid w:val="005F1471"/>
    <w:rsid w:val="005F2731"/>
    <w:rsid w:val="005F7D9F"/>
    <w:rsid w:val="00603ACA"/>
    <w:rsid w:val="006110CD"/>
    <w:rsid w:val="00613973"/>
    <w:rsid w:val="0061520B"/>
    <w:rsid w:val="00616DB7"/>
    <w:rsid w:val="0063176B"/>
    <w:rsid w:val="00632E71"/>
    <w:rsid w:val="00634E16"/>
    <w:rsid w:val="00643C8C"/>
    <w:rsid w:val="00646CDF"/>
    <w:rsid w:val="00646F87"/>
    <w:rsid w:val="0065018B"/>
    <w:rsid w:val="00656CAA"/>
    <w:rsid w:val="00660AD4"/>
    <w:rsid w:val="00662868"/>
    <w:rsid w:val="0066287C"/>
    <w:rsid w:val="00666AAE"/>
    <w:rsid w:val="0066707B"/>
    <w:rsid w:val="00676071"/>
    <w:rsid w:val="00680237"/>
    <w:rsid w:val="00683A3F"/>
    <w:rsid w:val="006A7465"/>
    <w:rsid w:val="006B5A3F"/>
    <w:rsid w:val="006C28DD"/>
    <w:rsid w:val="006C302A"/>
    <w:rsid w:val="006C5984"/>
    <w:rsid w:val="006E639B"/>
    <w:rsid w:val="006F053D"/>
    <w:rsid w:val="006F07BF"/>
    <w:rsid w:val="00701AE4"/>
    <w:rsid w:val="0070386E"/>
    <w:rsid w:val="00711DB4"/>
    <w:rsid w:val="007121F1"/>
    <w:rsid w:val="00714430"/>
    <w:rsid w:val="007219F3"/>
    <w:rsid w:val="00723190"/>
    <w:rsid w:val="00725953"/>
    <w:rsid w:val="007278A8"/>
    <w:rsid w:val="00735233"/>
    <w:rsid w:val="0074093B"/>
    <w:rsid w:val="00740F48"/>
    <w:rsid w:val="007503B1"/>
    <w:rsid w:val="00753EF3"/>
    <w:rsid w:val="00757016"/>
    <w:rsid w:val="00764673"/>
    <w:rsid w:val="00782FD3"/>
    <w:rsid w:val="00783BD3"/>
    <w:rsid w:val="00787DAD"/>
    <w:rsid w:val="00787F00"/>
    <w:rsid w:val="00790C8A"/>
    <w:rsid w:val="007A0E00"/>
    <w:rsid w:val="007A627B"/>
    <w:rsid w:val="007A6984"/>
    <w:rsid w:val="007B5043"/>
    <w:rsid w:val="007B5935"/>
    <w:rsid w:val="007B5C0C"/>
    <w:rsid w:val="007C0951"/>
    <w:rsid w:val="007C37F1"/>
    <w:rsid w:val="007C50B4"/>
    <w:rsid w:val="007C6691"/>
    <w:rsid w:val="007D3557"/>
    <w:rsid w:val="007D70A1"/>
    <w:rsid w:val="007E1261"/>
    <w:rsid w:val="007E17FA"/>
    <w:rsid w:val="007E1DF6"/>
    <w:rsid w:val="007E6700"/>
    <w:rsid w:val="007F2696"/>
    <w:rsid w:val="007F32CF"/>
    <w:rsid w:val="007F5DD1"/>
    <w:rsid w:val="00803D20"/>
    <w:rsid w:val="00813684"/>
    <w:rsid w:val="0081409A"/>
    <w:rsid w:val="00815B88"/>
    <w:rsid w:val="008168F9"/>
    <w:rsid w:val="00817747"/>
    <w:rsid w:val="008203DA"/>
    <w:rsid w:val="00820499"/>
    <w:rsid w:val="00821BE6"/>
    <w:rsid w:val="008242C6"/>
    <w:rsid w:val="00834673"/>
    <w:rsid w:val="00835E48"/>
    <w:rsid w:val="00836D78"/>
    <w:rsid w:val="00843842"/>
    <w:rsid w:val="008444D1"/>
    <w:rsid w:val="0084490C"/>
    <w:rsid w:val="00850554"/>
    <w:rsid w:val="0085150F"/>
    <w:rsid w:val="00852A7E"/>
    <w:rsid w:val="0085430A"/>
    <w:rsid w:val="008552E3"/>
    <w:rsid w:val="0085602A"/>
    <w:rsid w:val="00860C48"/>
    <w:rsid w:val="00866830"/>
    <w:rsid w:val="00870EAB"/>
    <w:rsid w:val="00881E03"/>
    <w:rsid w:val="008832C8"/>
    <w:rsid w:val="00885E42"/>
    <w:rsid w:val="008A0C2D"/>
    <w:rsid w:val="008A2CCF"/>
    <w:rsid w:val="008A5C53"/>
    <w:rsid w:val="008B365B"/>
    <w:rsid w:val="008B60AC"/>
    <w:rsid w:val="008C0508"/>
    <w:rsid w:val="008C25D4"/>
    <w:rsid w:val="008C5A27"/>
    <w:rsid w:val="008D591F"/>
    <w:rsid w:val="008E0D77"/>
    <w:rsid w:val="008E6A6C"/>
    <w:rsid w:val="008F0040"/>
    <w:rsid w:val="008F0954"/>
    <w:rsid w:val="008F448D"/>
    <w:rsid w:val="0090348C"/>
    <w:rsid w:val="00907C24"/>
    <w:rsid w:val="00911FFA"/>
    <w:rsid w:val="009120C1"/>
    <w:rsid w:val="00914B3D"/>
    <w:rsid w:val="009240F9"/>
    <w:rsid w:val="00925662"/>
    <w:rsid w:val="009314AB"/>
    <w:rsid w:val="009337D4"/>
    <w:rsid w:val="009412C4"/>
    <w:rsid w:val="00944629"/>
    <w:rsid w:val="00952F0B"/>
    <w:rsid w:val="009612ED"/>
    <w:rsid w:val="00961C6E"/>
    <w:rsid w:val="0096473F"/>
    <w:rsid w:val="00974DAF"/>
    <w:rsid w:val="009751D7"/>
    <w:rsid w:val="00977549"/>
    <w:rsid w:val="00977C7C"/>
    <w:rsid w:val="00980DF4"/>
    <w:rsid w:val="00983782"/>
    <w:rsid w:val="0098430D"/>
    <w:rsid w:val="009855B4"/>
    <w:rsid w:val="00985A02"/>
    <w:rsid w:val="00986FD8"/>
    <w:rsid w:val="00991693"/>
    <w:rsid w:val="00993E23"/>
    <w:rsid w:val="0099788A"/>
    <w:rsid w:val="00997FC2"/>
    <w:rsid w:val="009A0943"/>
    <w:rsid w:val="009A1843"/>
    <w:rsid w:val="009A2DF3"/>
    <w:rsid w:val="009B35A8"/>
    <w:rsid w:val="009B7F8E"/>
    <w:rsid w:val="009C2095"/>
    <w:rsid w:val="009D186E"/>
    <w:rsid w:val="009D19B1"/>
    <w:rsid w:val="009D30EE"/>
    <w:rsid w:val="009D319A"/>
    <w:rsid w:val="009D3EA4"/>
    <w:rsid w:val="009E156A"/>
    <w:rsid w:val="009F2646"/>
    <w:rsid w:val="009F2E1B"/>
    <w:rsid w:val="009F57EE"/>
    <w:rsid w:val="009F59B1"/>
    <w:rsid w:val="00A01517"/>
    <w:rsid w:val="00A10DFA"/>
    <w:rsid w:val="00A1109C"/>
    <w:rsid w:val="00A3250D"/>
    <w:rsid w:val="00A32547"/>
    <w:rsid w:val="00A327B4"/>
    <w:rsid w:val="00A36B03"/>
    <w:rsid w:val="00A4024E"/>
    <w:rsid w:val="00A45269"/>
    <w:rsid w:val="00A50C19"/>
    <w:rsid w:val="00A51690"/>
    <w:rsid w:val="00A55D1B"/>
    <w:rsid w:val="00A615D2"/>
    <w:rsid w:val="00A61A7C"/>
    <w:rsid w:val="00A64305"/>
    <w:rsid w:val="00A64D0C"/>
    <w:rsid w:val="00A73AB1"/>
    <w:rsid w:val="00A745D6"/>
    <w:rsid w:val="00A76E7F"/>
    <w:rsid w:val="00A77B2B"/>
    <w:rsid w:val="00A77CD1"/>
    <w:rsid w:val="00A83B41"/>
    <w:rsid w:val="00A90958"/>
    <w:rsid w:val="00A924CE"/>
    <w:rsid w:val="00A964A1"/>
    <w:rsid w:val="00A97B1F"/>
    <w:rsid w:val="00AA1336"/>
    <w:rsid w:val="00AA7455"/>
    <w:rsid w:val="00AB3D2C"/>
    <w:rsid w:val="00AB4276"/>
    <w:rsid w:val="00AE04B4"/>
    <w:rsid w:val="00AE70F9"/>
    <w:rsid w:val="00AF2638"/>
    <w:rsid w:val="00B00038"/>
    <w:rsid w:val="00B03FC6"/>
    <w:rsid w:val="00B05656"/>
    <w:rsid w:val="00B06024"/>
    <w:rsid w:val="00B061BD"/>
    <w:rsid w:val="00B1021D"/>
    <w:rsid w:val="00B10BC2"/>
    <w:rsid w:val="00B26410"/>
    <w:rsid w:val="00B272B1"/>
    <w:rsid w:val="00B277A7"/>
    <w:rsid w:val="00B30B34"/>
    <w:rsid w:val="00B33AD5"/>
    <w:rsid w:val="00B35023"/>
    <w:rsid w:val="00B46130"/>
    <w:rsid w:val="00B745CF"/>
    <w:rsid w:val="00B77692"/>
    <w:rsid w:val="00B86937"/>
    <w:rsid w:val="00B86F45"/>
    <w:rsid w:val="00B8732B"/>
    <w:rsid w:val="00B908F5"/>
    <w:rsid w:val="00B975CD"/>
    <w:rsid w:val="00BB0DF5"/>
    <w:rsid w:val="00BB12DC"/>
    <w:rsid w:val="00BC71DE"/>
    <w:rsid w:val="00BD2863"/>
    <w:rsid w:val="00BD28E7"/>
    <w:rsid w:val="00BE067C"/>
    <w:rsid w:val="00BE0CFC"/>
    <w:rsid w:val="00BE11D4"/>
    <w:rsid w:val="00BE4FBF"/>
    <w:rsid w:val="00BE589F"/>
    <w:rsid w:val="00BF1099"/>
    <w:rsid w:val="00BF3C6F"/>
    <w:rsid w:val="00BF3FA0"/>
    <w:rsid w:val="00BF4650"/>
    <w:rsid w:val="00C02498"/>
    <w:rsid w:val="00C169B1"/>
    <w:rsid w:val="00C220B3"/>
    <w:rsid w:val="00C22C10"/>
    <w:rsid w:val="00C24ECF"/>
    <w:rsid w:val="00C25E03"/>
    <w:rsid w:val="00C3056E"/>
    <w:rsid w:val="00C31D1C"/>
    <w:rsid w:val="00C35C41"/>
    <w:rsid w:val="00C41000"/>
    <w:rsid w:val="00C53FCC"/>
    <w:rsid w:val="00C56075"/>
    <w:rsid w:val="00C605DE"/>
    <w:rsid w:val="00C644A9"/>
    <w:rsid w:val="00C675DC"/>
    <w:rsid w:val="00C67D66"/>
    <w:rsid w:val="00C966BB"/>
    <w:rsid w:val="00CA5D9E"/>
    <w:rsid w:val="00CB060C"/>
    <w:rsid w:val="00CB0FA0"/>
    <w:rsid w:val="00CC2171"/>
    <w:rsid w:val="00CD44AE"/>
    <w:rsid w:val="00CD54CD"/>
    <w:rsid w:val="00CE1230"/>
    <w:rsid w:val="00CE353B"/>
    <w:rsid w:val="00CE5E04"/>
    <w:rsid w:val="00CE648D"/>
    <w:rsid w:val="00CE68D6"/>
    <w:rsid w:val="00CE76C2"/>
    <w:rsid w:val="00CF082E"/>
    <w:rsid w:val="00CF0DCD"/>
    <w:rsid w:val="00CF2F67"/>
    <w:rsid w:val="00D01290"/>
    <w:rsid w:val="00D01DF8"/>
    <w:rsid w:val="00D10D7A"/>
    <w:rsid w:val="00D121C3"/>
    <w:rsid w:val="00D146BE"/>
    <w:rsid w:val="00D14D2B"/>
    <w:rsid w:val="00D169E0"/>
    <w:rsid w:val="00D17FAA"/>
    <w:rsid w:val="00D31BF5"/>
    <w:rsid w:val="00D35A81"/>
    <w:rsid w:val="00D47B21"/>
    <w:rsid w:val="00D60AF8"/>
    <w:rsid w:val="00D676C3"/>
    <w:rsid w:val="00D714BE"/>
    <w:rsid w:val="00D77242"/>
    <w:rsid w:val="00D83533"/>
    <w:rsid w:val="00D846D1"/>
    <w:rsid w:val="00D97CD1"/>
    <w:rsid w:val="00DA090F"/>
    <w:rsid w:val="00DA4B4E"/>
    <w:rsid w:val="00DA5EC5"/>
    <w:rsid w:val="00DA64D5"/>
    <w:rsid w:val="00DB452F"/>
    <w:rsid w:val="00DC19E6"/>
    <w:rsid w:val="00DC2092"/>
    <w:rsid w:val="00DC4658"/>
    <w:rsid w:val="00DC468E"/>
    <w:rsid w:val="00DC4DBA"/>
    <w:rsid w:val="00DC57E4"/>
    <w:rsid w:val="00DD2AFA"/>
    <w:rsid w:val="00DD5551"/>
    <w:rsid w:val="00DF0843"/>
    <w:rsid w:val="00DF28E0"/>
    <w:rsid w:val="00E00C52"/>
    <w:rsid w:val="00E026B5"/>
    <w:rsid w:val="00E173F8"/>
    <w:rsid w:val="00E21380"/>
    <w:rsid w:val="00E25E79"/>
    <w:rsid w:val="00E354F4"/>
    <w:rsid w:val="00E377E2"/>
    <w:rsid w:val="00E46CA2"/>
    <w:rsid w:val="00E55A7A"/>
    <w:rsid w:val="00E63663"/>
    <w:rsid w:val="00E64C92"/>
    <w:rsid w:val="00E74E59"/>
    <w:rsid w:val="00E7563B"/>
    <w:rsid w:val="00E90078"/>
    <w:rsid w:val="00E9687A"/>
    <w:rsid w:val="00E97932"/>
    <w:rsid w:val="00EA3B18"/>
    <w:rsid w:val="00EB3DBE"/>
    <w:rsid w:val="00EB626B"/>
    <w:rsid w:val="00EB7636"/>
    <w:rsid w:val="00EC6D2C"/>
    <w:rsid w:val="00ED4F7A"/>
    <w:rsid w:val="00ED7844"/>
    <w:rsid w:val="00EE4C28"/>
    <w:rsid w:val="00EF2DB4"/>
    <w:rsid w:val="00F00DD8"/>
    <w:rsid w:val="00F031C8"/>
    <w:rsid w:val="00F05C5D"/>
    <w:rsid w:val="00F131A1"/>
    <w:rsid w:val="00F13BEA"/>
    <w:rsid w:val="00F16DB5"/>
    <w:rsid w:val="00F1713F"/>
    <w:rsid w:val="00F30D21"/>
    <w:rsid w:val="00F41B95"/>
    <w:rsid w:val="00F428FE"/>
    <w:rsid w:val="00F46BD4"/>
    <w:rsid w:val="00F47B36"/>
    <w:rsid w:val="00F50EA3"/>
    <w:rsid w:val="00F51B8D"/>
    <w:rsid w:val="00F53B59"/>
    <w:rsid w:val="00F55466"/>
    <w:rsid w:val="00F60606"/>
    <w:rsid w:val="00F60663"/>
    <w:rsid w:val="00F6295D"/>
    <w:rsid w:val="00F664D7"/>
    <w:rsid w:val="00F70859"/>
    <w:rsid w:val="00F70C50"/>
    <w:rsid w:val="00F73A00"/>
    <w:rsid w:val="00F768CD"/>
    <w:rsid w:val="00F85584"/>
    <w:rsid w:val="00F906C6"/>
    <w:rsid w:val="00F932B4"/>
    <w:rsid w:val="00F94039"/>
    <w:rsid w:val="00F9581B"/>
    <w:rsid w:val="00F9591D"/>
    <w:rsid w:val="00FA4839"/>
    <w:rsid w:val="00FA6021"/>
    <w:rsid w:val="00FB08F7"/>
    <w:rsid w:val="00FB09CD"/>
    <w:rsid w:val="00FB0D4F"/>
    <w:rsid w:val="00FB17A5"/>
    <w:rsid w:val="00FC1638"/>
    <w:rsid w:val="00FC1BF9"/>
    <w:rsid w:val="00FD5405"/>
    <w:rsid w:val="00FD6D6E"/>
    <w:rsid w:val="00FD72B3"/>
    <w:rsid w:val="00FE66A4"/>
    <w:rsid w:val="00FF21D7"/>
    <w:rsid w:val="00FF3D0E"/>
    <w:rsid w:val="00FF7424"/>
    <w:rsid w:val="00FF76BC"/>
    <w:rsid w:val="27A72E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4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72D2"/>
    <w:rPr>
      <w:rFonts w:ascii="Tahoma" w:hAnsi="Tahoma" w:cs="Tahoma"/>
      <w:sz w:val="16"/>
      <w:szCs w:val="16"/>
    </w:rPr>
  </w:style>
  <w:style w:type="character" w:customStyle="1" w:styleId="a4">
    <w:name w:val="Текст выноски Знак"/>
    <w:basedOn w:val="a0"/>
    <w:link w:val="a3"/>
    <w:uiPriority w:val="99"/>
    <w:semiHidden/>
    <w:rsid w:val="002272D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c2740d5f4c934ba3" Type="http://schemas.microsoft.com/office/2011/relationships/people" Target="peop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1850</Words>
  <Characters>10547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ReStart</cp:lastModifiedBy>
  <cp:revision>2</cp:revision>
  <dcterms:created xsi:type="dcterms:W3CDTF">2020-03-27T19:05:00Z</dcterms:created>
  <dcterms:modified xsi:type="dcterms:W3CDTF">2020-03-27T19:05:00Z</dcterms:modified>
</cp:coreProperties>
</file>